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E55" w:rsidRDefault="00321C9A">
      <w:r>
        <w:t>Comments on the NGDA Tags</w:t>
      </w:r>
    </w:p>
    <w:p w:rsidR="00321C9A" w:rsidRPr="004802C9" w:rsidRDefault="00321C9A" w:rsidP="00321C9A">
      <w:pPr>
        <w:pStyle w:val="ListParagraph"/>
        <w:numPr>
          <w:ilvl w:val="0"/>
          <w:numId w:val="1"/>
        </w:numPr>
      </w:pPr>
      <w:r w:rsidRPr="004802C9">
        <w:t xml:space="preserve">Any thought of making </w:t>
      </w:r>
      <w:r w:rsidR="00FC723F" w:rsidRPr="004802C9">
        <w:t xml:space="preserve">the </w:t>
      </w:r>
      <w:r w:rsidR="00FC723F" w:rsidRPr="004802C9">
        <w:t xml:space="preserve">Theme Keyword and </w:t>
      </w:r>
      <w:r w:rsidR="004802C9" w:rsidRPr="004802C9">
        <w:t>Thesaurus a</w:t>
      </w:r>
      <w:r w:rsidRPr="004802C9">
        <w:t xml:space="preserve"> component in NOAA’s docucomp? This way any changes made to the tags could be easily spread</w:t>
      </w:r>
      <w:r w:rsidR="00127FDF" w:rsidRPr="004802C9">
        <w:t xml:space="preserve"> to every metadata file by simply changing the contents of the component. </w:t>
      </w:r>
      <w:r w:rsidRPr="004802C9">
        <w:t xml:space="preserve"> </w:t>
      </w:r>
      <w:r w:rsidR="007A22AE" w:rsidRPr="004802C9">
        <w:t>In addition</w:t>
      </w:r>
      <w:r w:rsidRPr="004802C9">
        <w:t xml:space="preserve">, there would be an easily </w:t>
      </w:r>
      <w:r w:rsidR="007A22AE" w:rsidRPr="004802C9">
        <w:t>accessible</w:t>
      </w:r>
      <w:r w:rsidRPr="004802C9">
        <w:t xml:space="preserve"> example that everyone could copy in</w:t>
      </w:r>
      <w:r w:rsidR="002D1E6A" w:rsidRPr="004802C9">
        <w:t>to</w:t>
      </w:r>
      <w:r w:rsidRPr="004802C9">
        <w:t xml:space="preserve"> their metadata.</w:t>
      </w:r>
    </w:p>
    <w:p w:rsidR="00321C9A" w:rsidRPr="004802C9" w:rsidRDefault="00FC723F" w:rsidP="00321C9A">
      <w:pPr>
        <w:pStyle w:val="ListParagraph"/>
        <w:numPr>
          <w:ilvl w:val="0"/>
          <w:numId w:val="1"/>
        </w:numPr>
      </w:pPr>
      <w:r w:rsidRPr="004802C9">
        <w:t>For the ISO Theme Keyword and Thesaurus example,</w:t>
      </w:r>
      <w:r w:rsidR="007A22AE" w:rsidRPr="004802C9">
        <w:t xml:space="preserve"> there</w:t>
      </w:r>
      <w:r w:rsidRPr="004802C9">
        <w:t xml:space="preserve"> </w:t>
      </w:r>
      <w:r w:rsidR="004802C9" w:rsidRPr="004802C9">
        <w:t>should be</w:t>
      </w:r>
      <w:r w:rsidR="007A22AE" w:rsidRPr="004802C9">
        <w:t xml:space="preserve"> a link to the Thesaurus in the </w:t>
      </w:r>
      <w:proofErr w:type="spellStart"/>
      <w:r w:rsidR="007A22AE" w:rsidRPr="004802C9">
        <w:t>otherCitation</w:t>
      </w:r>
      <w:proofErr w:type="spellEnd"/>
      <w:r w:rsidR="007A22AE" w:rsidRPr="004802C9">
        <w:t xml:space="preserve"> details section.</w:t>
      </w:r>
      <w:r w:rsidR="001C6373" w:rsidRPr="004802C9">
        <w:t xml:space="preserve"> Not everyone, especially those who are not in the Federal community, will have an idea </w:t>
      </w:r>
      <w:r w:rsidR="00A17B26" w:rsidRPr="004802C9">
        <w:t>about purpose</w:t>
      </w:r>
      <w:r w:rsidR="001C6373" w:rsidRPr="004802C9">
        <w:t xml:space="preserve"> and definitions of the NGDA tags.</w:t>
      </w:r>
    </w:p>
    <w:p w:rsidR="001C6373" w:rsidRDefault="001C6373" w:rsidP="00321C9A">
      <w:pPr>
        <w:pStyle w:val="ListParagraph"/>
        <w:numPr>
          <w:ilvl w:val="0"/>
          <w:numId w:val="1"/>
        </w:numPr>
      </w:pPr>
      <w:r w:rsidRPr="004802C9">
        <w:t>The alternative title is the best option of the three you describe. An XML example of this</w:t>
      </w:r>
      <w:r w:rsidR="00A06876">
        <w:t>, shown below,</w:t>
      </w:r>
      <w:r w:rsidR="008C4151">
        <w:t xml:space="preserve"> </w:t>
      </w:r>
      <w:r w:rsidRPr="004802C9">
        <w:t xml:space="preserve">with all the tags, like </w:t>
      </w:r>
      <w:r w:rsidR="00583A68" w:rsidRPr="00583A68">
        <w:rPr>
          <w:rFonts w:cs="Times New Roman"/>
        </w:rPr>
        <w:t>gco</w:t>
      </w:r>
      <w:proofErr w:type="gramStart"/>
      <w:r w:rsidR="00583A68" w:rsidRPr="00583A68">
        <w:rPr>
          <w:rFonts w:cs="Times New Roman"/>
        </w:rPr>
        <w:t>:CharacterString</w:t>
      </w:r>
      <w:proofErr w:type="gramEnd"/>
      <w:r w:rsidRPr="004802C9">
        <w:t>, would be helpful.</w:t>
      </w:r>
    </w:p>
    <w:p w:rsidR="00A06876" w:rsidRPr="00A06876" w:rsidRDefault="00A06876" w:rsidP="00A06876">
      <w:pPr>
        <w:rPr>
          <w:sz w:val="18"/>
        </w:rPr>
      </w:pPr>
      <w:r>
        <w:t xml:space="preserve">            </w:t>
      </w:r>
      <w:proofErr w:type="gramStart"/>
      <w:r w:rsidRPr="00A06876">
        <w:rPr>
          <w:rFonts w:ascii="Times New Roman" w:hAnsi="Times New Roman" w:cs="Times New Roman"/>
          <w:sz w:val="20"/>
          <w:szCs w:val="24"/>
        </w:rPr>
        <w:t>&lt;gmd:citation&gt;</w:t>
      </w:r>
      <w:r w:rsidRPr="00A06876">
        <w:rPr>
          <w:rFonts w:ascii="Times New Roman" w:hAnsi="Times New Roman" w:cs="Times New Roman"/>
          <w:sz w:val="20"/>
          <w:szCs w:val="24"/>
        </w:rPr>
        <w:br/>
        <w:t xml:space="preserve">            &lt;gmd:CI_Citation&gt;</w:t>
      </w:r>
      <w:r w:rsidRPr="00A06876">
        <w:rPr>
          <w:rFonts w:ascii="Times New Roman" w:hAnsi="Times New Roman" w:cs="Times New Roman"/>
          <w:sz w:val="20"/>
          <w:szCs w:val="24"/>
        </w:rPr>
        <w:br/>
        <w:t xml:space="preserve">               &lt;gmd:title&gt;</w:t>
      </w:r>
      <w:r w:rsidRPr="00A06876">
        <w:rPr>
          <w:rFonts w:ascii="Times New Roman" w:hAnsi="Times New Roman" w:cs="Times New Roman"/>
          <w:sz w:val="20"/>
          <w:szCs w:val="24"/>
        </w:rPr>
        <w:br/>
        <w:t xml:space="preserve">                  &lt;gco:CharacterString &gt;TIGER/Line Shapefile, 2014,  nation, U.S., Current Combined New England City and Town Area (CNECTA) National&lt;/gco:CharacterString&gt;</w:t>
      </w:r>
      <w:r w:rsidRPr="00A06876">
        <w:rPr>
          <w:rFonts w:ascii="Times New Roman" w:hAnsi="Times New Roman" w:cs="Times New Roman"/>
          <w:sz w:val="20"/>
          <w:szCs w:val="24"/>
        </w:rPr>
        <w:br/>
        <w:t xml:space="preserve">               &lt;/gmd:title&gt;</w:t>
      </w:r>
      <w:r w:rsidRPr="00A06876">
        <w:rPr>
          <w:rFonts w:ascii="Times New Roman" w:hAnsi="Times New Roman" w:cs="Times New Roman"/>
          <w:sz w:val="20"/>
          <w:szCs w:val="24"/>
        </w:rPr>
        <w:br/>
      </w:r>
      <w:r w:rsidRPr="005A3CC1">
        <w:rPr>
          <w:rFonts w:ascii="Times New Roman" w:hAnsi="Times New Roman" w:cs="Times New Roman"/>
          <w:b/>
          <w:sz w:val="20"/>
          <w:szCs w:val="24"/>
        </w:rPr>
        <w:t xml:space="preserve">               &lt;</w:t>
      </w:r>
      <w:proofErr w:type="spellStart"/>
      <w:r w:rsidRPr="005A3CC1">
        <w:rPr>
          <w:rFonts w:ascii="Times New Roman" w:hAnsi="Times New Roman" w:cs="Times New Roman"/>
          <w:b/>
          <w:sz w:val="20"/>
          <w:szCs w:val="24"/>
        </w:rPr>
        <w:t>gmd:alternateTitle</w:t>
      </w:r>
      <w:proofErr w:type="spellEnd"/>
      <w:r w:rsidRPr="005A3CC1">
        <w:rPr>
          <w:rFonts w:ascii="Times New Roman" w:hAnsi="Times New Roman" w:cs="Times New Roman"/>
          <w:b/>
          <w:sz w:val="20"/>
          <w:szCs w:val="24"/>
        </w:rPr>
        <w:t>&gt;</w:t>
      </w:r>
      <w:r w:rsidRPr="005A3CC1">
        <w:rPr>
          <w:rFonts w:ascii="Times New Roman" w:hAnsi="Times New Roman" w:cs="Times New Roman"/>
          <w:b/>
          <w:sz w:val="20"/>
          <w:szCs w:val="24"/>
        </w:rPr>
        <w:br/>
        <w:t xml:space="preserve">                  &lt;gco:CharacterString &gt;Combined New England City and Town Area&lt;/gco:CharacterString&gt;</w:t>
      </w:r>
      <w:r w:rsidRPr="005A3CC1">
        <w:rPr>
          <w:rFonts w:ascii="Times New Roman" w:hAnsi="Times New Roman" w:cs="Times New Roman"/>
          <w:b/>
          <w:sz w:val="20"/>
          <w:szCs w:val="24"/>
        </w:rPr>
        <w:br/>
        <w:t xml:space="preserve">               &lt;/</w:t>
      </w:r>
      <w:proofErr w:type="spellStart"/>
      <w:r w:rsidRPr="005A3CC1">
        <w:rPr>
          <w:rFonts w:ascii="Times New Roman" w:hAnsi="Times New Roman" w:cs="Times New Roman"/>
          <w:b/>
          <w:sz w:val="20"/>
          <w:szCs w:val="24"/>
        </w:rPr>
        <w:t>gmd:alternateTitle</w:t>
      </w:r>
      <w:proofErr w:type="spellEnd"/>
      <w:r w:rsidRPr="005A3CC1">
        <w:rPr>
          <w:rFonts w:ascii="Times New Roman" w:hAnsi="Times New Roman" w:cs="Times New Roman"/>
          <w:b/>
          <w:sz w:val="20"/>
          <w:szCs w:val="24"/>
        </w:rPr>
        <w:t>&gt;</w:t>
      </w:r>
      <w:r w:rsidRPr="005A3CC1">
        <w:rPr>
          <w:rFonts w:ascii="Times New Roman" w:hAnsi="Times New Roman" w:cs="Times New Roman"/>
          <w:b/>
          <w:sz w:val="20"/>
          <w:szCs w:val="24"/>
        </w:rPr>
        <w:br/>
      </w:r>
      <w:r w:rsidRPr="00A06876">
        <w:rPr>
          <w:rFonts w:ascii="Times New Roman" w:hAnsi="Times New Roman" w:cs="Times New Roman"/>
          <w:sz w:val="20"/>
          <w:szCs w:val="24"/>
        </w:rPr>
        <w:t xml:space="preserve">               &lt;gmd:date&gt;</w:t>
      </w:r>
      <w:r w:rsidRPr="00A06876">
        <w:rPr>
          <w:rFonts w:ascii="Times New Roman" w:hAnsi="Times New Roman" w:cs="Times New Roman"/>
          <w:sz w:val="20"/>
          <w:szCs w:val="24"/>
        </w:rPr>
        <w:br/>
        <w:t xml:space="preserve">                  &lt;gmd:CI_Date&gt;</w:t>
      </w:r>
      <w:bookmarkStart w:id="0" w:name="_GoBack"/>
      <w:bookmarkEnd w:id="0"/>
      <w:r w:rsidRPr="00A06876">
        <w:rPr>
          <w:rFonts w:ascii="Times New Roman" w:hAnsi="Times New Roman" w:cs="Times New Roman"/>
          <w:sz w:val="20"/>
          <w:szCs w:val="24"/>
        </w:rPr>
        <w:br/>
        <w:t>&lt;!-- This is the publication date --&gt;</w:t>
      </w:r>
      <w:r w:rsidRPr="00A06876">
        <w:rPr>
          <w:rFonts w:ascii="Times New Roman" w:hAnsi="Times New Roman" w:cs="Times New Roman"/>
          <w:sz w:val="20"/>
          <w:szCs w:val="24"/>
        </w:rPr>
        <w:br/>
        <w:t>&lt;gmd:date&gt;</w:t>
      </w:r>
      <w:r w:rsidRPr="00A06876">
        <w:rPr>
          <w:rFonts w:ascii="Times New Roman" w:hAnsi="Times New Roman" w:cs="Times New Roman"/>
          <w:sz w:val="20"/>
          <w:szCs w:val="24"/>
        </w:rPr>
        <w:br/>
        <w:t xml:space="preserve">                        &lt;gco:Date &gt;2014&lt;/gco:Date&gt;</w:t>
      </w:r>
      <w:r w:rsidRPr="00A06876">
        <w:rPr>
          <w:rFonts w:ascii="Times New Roman" w:hAnsi="Times New Roman" w:cs="Times New Roman"/>
          <w:sz w:val="20"/>
          <w:szCs w:val="24"/>
        </w:rPr>
        <w:br/>
        <w:t xml:space="preserve">                     &lt;/gmd:date&gt;</w:t>
      </w:r>
      <w:r w:rsidRPr="00A06876">
        <w:rPr>
          <w:rFonts w:ascii="Times New Roman" w:hAnsi="Times New Roman" w:cs="Times New Roman"/>
          <w:sz w:val="20"/>
          <w:szCs w:val="24"/>
        </w:rPr>
        <w:br/>
        <w:t xml:space="preserve">                     &lt;gmd:dateType&gt;</w:t>
      </w:r>
      <w:r w:rsidRPr="00A06876">
        <w:rPr>
          <w:rFonts w:ascii="Times New Roman" w:hAnsi="Times New Roman" w:cs="Times New Roman"/>
          <w:sz w:val="20"/>
          <w:szCs w:val="24"/>
        </w:rPr>
        <w:br/>
        <w:t xml:space="preserve">                        &lt;gmd:CI_DateTypeCode codeList="http://www.isotc211.org/2005/resources/Codelist/gmxCodelists.xml#CI_DateTypeCode" codeListValue="publication" codeSpace="002"&gt; publication &lt;/gmd:CI_DateTypeCode&gt;</w:t>
      </w:r>
      <w:r w:rsidRPr="00A06876">
        <w:rPr>
          <w:rFonts w:ascii="Times New Roman" w:hAnsi="Times New Roman" w:cs="Times New Roman"/>
          <w:sz w:val="20"/>
          <w:szCs w:val="24"/>
        </w:rPr>
        <w:br/>
        <w:t xml:space="preserve">                     &lt;/gmd:dateType&gt;</w:t>
      </w:r>
      <w:r w:rsidRPr="00A06876">
        <w:rPr>
          <w:rFonts w:ascii="Times New Roman" w:hAnsi="Times New Roman" w:cs="Times New Roman"/>
          <w:sz w:val="20"/>
          <w:szCs w:val="24"/>
        </w:rPr>
        <w:br/>
        <w:t xml:space="preserve">                  &lt;/gmd:CI_Date&gt;</w:t>
      </w:r>
      <w:r w:rsidRPr="00A06876">
        <w:rPr>
          <w:rFonts w:ascii="Times New Roman" w:hAnsi="Times New Roman" w:cs="Times New Roman"/>
          <w:sz w:val="20"/>
          <w:szCs w:val="24"/>
        </w:rPr>
        <w:br/>
        <w:t xml:space="preserve">               &lt;/gmd:date&gt;</w:t>
      </w:r>
      <w:r w:rsidRPr="00A06876">
        <w:rPr>
          <w:rFonts w:ascii="Times New Roman" w:hAnsi="Times New Roman" w:cs="Times New Roman"/>
          <w:sz w:val="20"/>
          <w:szCs w:val="24"/>
        </w:rPr>
        <w:br/>
        <w:t xml:space="preserve">               &lt;gmd:edition&gt;</w:t>
      </w:r>
      <w:r w:rsidRPr="00A06876">
        <w:rPr>
          <w:rFonts w:ascii="Times New Roman" w:hAnsi="Times New Roman" w:cs="Times New Roman"/>
          <w:sz w:val="20"/>
          <w:szCs w:val="24"/>
        </w:rPr>
        <w:br/>
        <w:t xml:space="preserve">                  &lt;gco:CharacterString &gt;2014&lt;/gco:CharacterString&gt;</w:t>
      </w:r>
      <w:r w:rsidRPr="00A06876">
        <w:rPr>
          <w:rFonts w:ascii="Times New Roman" w:hAnsi="Times New Roman" w:cs="Times New Roman"/>
          <w:sz w:val="20"/>
          <w:szCs w:val="24"/>
        </w:rPr>
        <w:br/>
        <w:t xml:space="preserve">               &lt;/gmd:edition&gt;</w:t>
      </w:r>
      <w:r w:rsidRPr="00A06876">
        <w:rPr>
          <w:rFonts w:ascii="Times New Roman" w:hAnsi="Times New Roman" w:cs="Times New Roman"/>
          <w:sz w:val="20"/>
          <w:szCs w:val="24"/>
        </w:rPr>
        <w:br/>
        <w:t xml:space="preserve">               &lt;gmd:citedResponsibleParty xlink="http://www.w3.org/1999/xlink" xlink:href="https://www.ngdc.noaa.gov/docucomp/cf2b3bf2-5dd9-4fed-a495-1ddfb9a41de2 " xlink:title="U.S. Department of Commerce, U.S. Census Bureau, Geography Division (Originator) "/&gt;</w:t>
      </w:r>
      <w:r w:rsidRPr="00A06876">
        <w:rPr>
          <w:rFonts w:ascii="Times New Roman" w:hAnsi="Times New Roman" w:cs="Times New Roman"/>
          <w:sz w:val="20"/>
          <w:szCs w:val="24"/>
        </w:rPr>
        <w:br/>
        <w:t xml:space="preserve">            &lt;/gmd:CI_Citation&gt;</w:t>
      </w:r>
      <w:r w:rsidRPr="00A06876">
        <w:rPr>
          <w:rFonts w:ascii="Times New Roman" w:hAnsi="Times New Roman" w:cs="Times New Roman"/>
          <w:sz w:val="20"/>
          <w:szCs w:val="24"/>
        </w:rPr>
        <w:br/>
        <w:t xml:space="preserve">         &lt;/gmd:citation&gt;</w:t>
      </w:r>
      <w:proofErr w:type="gramEnd"/>
    </w:p>
    <w:p w:rsidR="00F20D87" w:rsidRPr="004802C9" w:rsidRDefault="00F20D87" w:rsidP="00321C9A">
      <w:pPr>
        <w:pStyle w:val="ListParagraph"/>
        <w:numPr>
          <w:ilvl w:val="0"/>
          <w:numId w:val="1"/>
        </w:numPr>
      </w:pPr>
      <w:r w:rsidRPr="004802C9">
        <w:t xml:space="preserve">Of the two FGDC CSDGM options, the Title is the best option. This would be easier from a script perspective to put in. </w:t>
      </w:r>
      <w:r w:rsidR="00693A1D" w:rsidRPr="004802C9">
        <w:t xml:space="preserve"> This option makes it clear that this is an NGDA tagged dataset. </w:t>
      </w:r>
      <w:r w:rsidRPr="004802C9">
        <w:t>The only issue with this is that it might make the title t</w:t>
      </w:r>
      <w:r w:rsidR="00A17B26" w:rsidRPr="004802C9">
        <w:t>o</w:t>
      </w:r>
      <w:r w:rsidRPr="004802C9">
        <w:t xml:space="preserve"> long for titles generated from a database, as Census titles are.</w:t>
      </w:r>
    </w:p>
    <w:p w:rsidR="004802C9" w:rsidRPr="004802C9" w:rsidRDefault="00F20D87" w:rsidP="00583A68">
      <w:pPr>
        <w:pStyle w:val="ListParagraph"/>
        <w:numPr>
          <w:ilvl w:val="0"/>
          <w:numId w:val="1"/>
        </w:numPr>
      </w:pPr>
      <w:r w:rsidRPr="004802C9">
        <w:lastRenderedPageBreak/>
        <w:t xml:space="preserve">The </w:t>
      </w:r>
      <w:r w:rsidR="00693A1D" w:rsidRPr="004802C9">
        <w:t>theme</w:t>
      </w:r>
      <w:r w:rsidR="004802C9">
        <w:t xml:space="preserve"> name</w:t>
      </w:r>
      <w:r w:rsidR="00693A1D" w:rsidRPr="004802C9">
        <w:t xml:space="preserve"> in </w:t>
      </w:r>
      <w:r w:rsidR="00A17B26" w:rsidRPr="004802C9">
        <w:t>the abstract</w:t>
      </w:r>
      <w:r w:rsidR="00693A1D" w:rsidRPr="004802C9">
        <w:t xml:space="preserve"> example is wrong. The comma needs to </w:t>
      </w:r>
      <w:proofErr w:type="gramStart"/>
      <w:r w:rsidR="00693A1D" w:rsidRPr="004802C9">
        <w:t>be taken out</w:t>
      </w:r>
      <w:proofErr w:type="gramEnd"/>
      <w:r w:rsidR="00583A68">
        <w:t xml:space="preserve">. </w:t>
      </w:r>
      <w:proofErr w:type="gramStart"/>
      <w:r w:rsidR="004802C9">
        <w:t>Also</w:t>
      </w:r>
      <w:proofErr w:type="gramEnd"/>
      <w:r w:rsidR="004802C9">
        <w:t>, t</w:t>
      </w:r>
      <w:r w:rsidR="004802C9" w:rsidRPr="004802C9">
        <w:t xml:space="preserve">he </w:t>
      </w:r>
      <w:r w:rsidR="004802C9">
        <w:t>term “</w:t>
      </w:r>
      <w:r w:rsidR="004802C9" w:rsidRPr="00583A68">
        <w:rPr>
          <w:rFonts w:cs="Arial"/>
          <w:shd w:val="clear" w:color="auto" w:fill="FFFFFF"/>
        </w:rPr>
        <w:t>National Geospatial Data Asset (NGDA)</w:t>
      </w:r>
      <w:r w:rsidR="004802C9" w:rsidRPr="00583A68">
        <w:rPr>
          <w:rFonts w:cs="Arial"/>
          <w:shd w:val="clear" w:color="auto" w:fill="FFFFFF"/>
        </w:rPr>
        <w:t xml:space="preserve">” should be defined in the abstract. The average user is unlikely to know what this is. </w:t>
      </w:r>
      <w:r w:rsidR="00583A68" w:rsidRPr="004802C9">
        <w:t xml:space="preserve">In addition, the fact that this is an NGDA tag </w:t>
      </w:r>
      <w:proofErr w:type="gramStart"/>
      <w:r w:rsidR="00583A68" w:rsidRPr="004802C9">
        <w:t>is buried</w:t>
      </w:r>
      <w:proofErr w:type="gramEnd"/>
      <w:r w:rsidR="00583A68" w:rsidRPr="004802C9">
        <w:t xml:space="preserve"> with a long abstract, meaning that it may not be obvious that this is an NGDA set.</w:t>
      </w:r>
      <w:r w:rsidR="00A6228F">
        <w:t xml:space="preserve"> For these reasons, the title is the best FGDC CSDGM option.</w:t>
      </w:r>
    </w:p>
    <w:sectPr w:rsidR="004802C9" w:rsidRPr="004802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90710"/>
    <w:multiLevelType w:val="hybridMultilevel"/>
    <w:tmpl w:val="3CB2F4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6BA"/>
    <w:rsid w:val="00127FDF"/>
    <w:rsid w:val="001C6373"/>
    <w:rsid w:val="002D1E6A"/>
    <w:rsid w:val="00321C9A"/>
    <w:rsid w:val="003B061F"/>
    <w:rsid w:val="004802C9"/>
    <w:rsid w:val="00583A68"/>
    <w:rsid w:val="005A3CC1"/>
    <w:rsid w:val="00693A1D"/>
    <w:rsid w:val="007A22AE"/>
    <w:rsid w:val="007E4FBF"/>
    <w:rsid w:val="008C4151"/>
    <w:rsid w:val="009D7E55"/>
    <w:rsid w:val="00A06876"/>
    <w:rsid w:val="00A17B26"/>
    <w:rsid w:val="00A6228F"/>
    <w:rsid w:val="00D96FBE"/>
    <w:rsid w:val="00E02926"/>
    <w:rsid w:val="00E10B8E"/>
    <w:rsid w:val="00EC05B0"/>
    <w:rsid w:val="00F20D87"/>
    <w:rsid w:val="00FB26BA"/>
    <w:rsid w:val="00FC7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1C9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41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41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1C9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41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41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B8F0B1-AC8E-4F0F-B44D-B45405426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5CFFA5E</Template>
  <TotalTime>257</TotalTime>
  <Pages>2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Commerce</Company>
  <LinksUpToDate>false</LinksUpToDate>
  <CharactersWithSpaces>2951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J McCready</dc:creator>
  <cp:lastModifiedBy>Matthew J McCready</cp:lastModifiedBy>
  <cp:revision>8</cp:revision>
  <dcterms:created xsi:type="dcterms:W3CDTF">2014-09-10T18:28:00Z</dcterms:created>
  <dcterms:modified xsi:type="dcterms:W3CDTF">2014-09-11T20:05:00Z</dcterms:modified>
</cp:coreProperties>
</file>