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Toc222243369" w:displacedByCustomXml="next"/>
    <w:sdt>
      <w:sdtPr>
        <w:rPr>
          <w:rFonts w:asciiTheme="majorHAnsi" w:eastAsiaTheme="majorEastAsia" w:hAnsiTheme="majorHAnsi" w:cstheme="majorBidi"/>
          <w:caps/>
        </w:rPr>
        <w:id w:val="220787011"/>
        <w:docPartObj>
          <w:docPartGallery w:val="Cover Pages"/>
          <w:docPartUnique/>
        </w:docPartObj>
      </w:sdtPr>
      <w:sdtEndPr>
        <w:rPr>
          <w:rFonts w:ascii="Arial" w:eastAsia="Times New Roman" w:hAnsi="Arial" w:cs="Times New Roman"/>
          <w:caps w:val="0"/>
          <w:lang w:val="en-GB" w:eastAsia="en-US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14909"/>
          </w:tblGrid>
          <w:tr w:rsidR="00E74570">
            <w:trPr>
              <w:trHeight w:val="288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caps/>
                </w:rPr>
                <w:alias w:val="Company"/>
                <w:id w:val="15524243"/>
                <w:placeholder>
                  <w:docPart w:val="A009CD5225EE4E899023ADA337CC57AA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Content>
                <w:tc>
                  <w:tcPr>
                    <w:tcW w:w="5000" w:type="pct"/>
                  </w:tcPr>
                  <w:p w:rsidR="00E74570" w:rsidRDefault="00E74570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caps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aps/>
                      </w:rPr>
                      <w:t>U.S. Department of Commerce</w:t>
                    </w:r>
                  </w:p>
                </w:tc>
              </w:sdtContent>
            </w:sdt>
          </w:tr>
          <w:tr w:rsidR="00E74570">
            <w:trPr>
              <w:trHeight w:val="144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72"/>
                  <w:szCs w:val="80"/>
                </w:rPr>
                <w:alias w:val="Title"/>
                <w:id w:val="15524250"/>
                <w:placeholder>
                  <w:docPart w:val="7E9610C13F0840EF93933D20BD319D50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E74570" w:rsidRDefault="00E74570" w:rsidP="00E74570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</w:pPr>
                    <w:r w:rsidRPr="00E74570">
                      <w:rPr>
                        <w:rFonts w:asciiTheme="majorHAnsi" w:eastAsiaTheme="majorEastAsia" w:hAnsiTheme="majorHAnsi" w:cstheme="majorBidi"/>
                        <w:sz w:val="72"/>
                        <w:szCs w:val="80"/>
                      </w:rPr>
                      <w:t>U.S Profile Diagrams, Mapping Tables</w:t>
                    </w:r>
                    <w:r w:rsidR="00BB7DAE">
                      <w:rPr>
                        <w:rFonts w:asciiTheme="majorHAnsi" w:eastAsiaTheme="majorEastAsia" w:hAnsiTheme="majorHAnsi" w:cstheme="majorBidi"/>
                        <w:sz w:val="72"/>
                        <w:szCs w:val="80"/>
                      </w:rPr>
                      <w:t>, Class Syntax Tables</w:t>
                    </w:r>
                    <w:r w:rsidRPr="00E74570">
                      <w:rPr>
                        <w:rFonts w:asciiTheme="majorHAnsi" w:eastAsiaTheme="majorEastAsia" w:hAnsiTheme="majorHAnsi" w:cstheme="majorBidi"/>
                        <w:sz w:val="72"/>
                        <w:szCs w:val="80"/>
                      </w:rPr>
                      <w:t xml:space="preserve"> and Instances for the U.S. Profile to ISO 19160-1</w:t>
                    </w:r>
                  </w:p>
                </w:tc>
              </w:sdtContent>
            </w:sdt>
          </w:tr>
          <w:tr w:rsidR="00E74570">
            <w:trPr>
              <w:trHeight w:val="72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44"/>
                  <w:szCs w:val="44"/>
                </w:rPr>
                <w:alias w:val="Subtitle"/>
                <w:id w:val="15524255"/>
                <w:placeholder>
                  <w:docPart w:val="D031CE17DAC94223ACFAB4AD1FAEC2F8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E74570" w:rsidRDefault="00E74570" w:rsidP="00E74570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t>6/27/2013 Version</w:t>
                    </w:r>
                  </w:p>
                </w:tc>
              </w:sdtContent>
            </w:sdt>
          </w:tr>
          <w:tr w:rsidR="00E74570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E74570" w:rsidRDefault="00E74570">
                <w:pPr>
                  <w:pStyle w:val="NoSpacing"/>
                  <w:jc w:val="center"/>
                </w:pPr>
              </w:p>
            </w:tc>
          </w:tr>
          <w:tr w:rsidR="00E74570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Author"/>
                <w:id w:val="15524260"/>
                <w:placeholder>
                  <w:docPart w:val="B0CE6BCE19634A5FB9320388B42FC71A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Content>
                <w:tc>
                  <w:tcPr>
                    <w:tcW w:w="5000" w:type="pct"/>
                    <w:vAlign w:val="center"/>
                  </w:tcPr>
                  <w:p w:rsidR="00E74570" w:rsidRDefault="00E74570" w:rsidP="00E74570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Sean </w:t>
                    </w:r>
                    <w:proofErr w:type="spellStart"/>
                    <w:r>
                      <w:rPr>
                        <w:b/>
                        <w:bCs/>
                      </w:rPr>
                      <w:t>Uhl</w:t>
                    </w:r>
                    <w:proofErr w:type="spellEnd"/>
                    <w:r>
                      <w:rPr>
                        <w:b/>
                        <w:bCs/>
                      </w:rPr>
                      <w:t>, Matthew McCready</w:t>
                    </w:r>
                  </w:p>
                </w:tc>
              </w:sdtContent>
            </w:sdt>
          </w:tr>
          <w:tr w:rsidR="00E74570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Date"/>
                <w:id w:val="516659546"/>
                <w:placeholder>
                  <w:docPart w:val="D09E663FCC734B8FBC94263C904689D3"/>
                </w:placeholder>
                <w:dataBinding w:prefixMappings="xmlns:ns0='http://schemas.microsoft.com/office/2006/coverPageProps'" w:xpath="/ns0:CoverPageProperties[1]/ns0:PublishDate[1]" w:storeItemID="{55AF091B-3C7A-41E3-B477-F2FDAA23CFDA}"/>
                <w:date w:fullDate="2013-06-28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tc>
                  <w:tcPr>
                    <w:tcW w:w="5000" w:type="pct"/>
                    <w:vAlign w:val="center"/>
                  </w:tcPr>
                  <w:p w:rsidR="00E74570" w:rsidRDefault="00E74570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6/28/2013</w:t>
                    </w:r>
                  </w:p>
                </w:tc>
              </w:sdtContent>
            </w:sdt>
          </w:tr>
        </w:tbl>
        <w:p w:rsidR="00E74570" w:rsidRDefault="00E74570"/>
        <w:p w:rsidR="00E74570" w:rsidRDefault="00E74570">
          <w:bookmarkStart w:id="1" w:name="_GoBack"/>
          <w:bookmarkEnd w:id="1"/>
        </w:p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14909"/>
          </w:tblGrid>
          <w:tr w:rsidR="00E74570">
            <w:sdt>
              <w:sdtPr>
                <w:alias w:val="Abstract"/>
                <w:id w:val="8276291"/>
                <w:placeholder>
                  <w:docPart w:val="771B6611E71D42DCAD129187EE8E7647"/>
                </w:placeholder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Content>
                <w:tc>
                  <w:tcPr>
                    <w:tcW w:w="5000" w:type="pct"/>
                  </w:tcPr>
                  <w:p w:rsidR="00E74570" w:rsidRDefault="00E74570" w:rsidP="00E74570">
                    <w:pPr>
                      <w:pStyle w:val="NoSpacing"/>
                    </w:pPr>
                    <w:r>
                      <w:t>This is the latest version of the U.S Profile</w:t>
                    </w:r>
                  </w:p>
                </w:tc>
              </w:sdtContent>
            </w:sdt>
          </w:tr>
        </w:tbl>
        <w:p w:rsidR="00E74570" w:rsidRDefault="00E74570"/>
        <w:p w:rsidR="00E74570" w:rsidRDefault="00E74570">
          <w:pPr>
            <w:spacing w:after="200" w:line="276" w:lineRule="auto"/>
            <w:jc w:val="left"/>
            <w:rPr>
              <w:b/>
              <w:sz w:val="22"/>
              <w:szCs w:val="22"/>
              <w:lang w:eastAsia="x-none"/>
            </w:rPr>
          </w:pPr>
          <w:r>
            <w:rPr>
              <w:sz w:val="22"/>
              <w:szCs w:val="22"/>
            </w:rPr>
            <w:br w:type="page"/>
          </w:r>
        </w:p>
      </w:sdtContent>
    </w:sdt>
    <w:p w:rsidR="00742A2F" w:rsidRPr="009D40DB" w:rsidRDefault="009052A9" w:rsidP="00742A2F">
      <w:pPr>
        <w:pStyle w:val="a2"/>
        <w:rPr>
          <w:sz w:val="22"/>
          <w:szCs w:val="22"/>
        </w:rPr>
      </w:pPr>
      <w:r w:rsidRPr="009D40DB">
        <w:rPr>
          <w:sz w:val="22"/>
          <w:szCs w:val="22"/>
        </w:rPr>
        <w:t>B.11 US FGDC P</w:t>
      </w:r>
      <w:r w:rsidR="00742A2F" w:rsidRPr="009D40DB">
        <w:rPr>
          <w:sz w:val="22"/>
          <w:szCs w:val="22"/>
        </w:rPr>
        <w:t>rofile</w:t>
      </w:r>
      <w:bookmarkEnd w:id="0"/>
    </w:p>
    <w:p w:rsidR="00742A2F" w:rsidRPr="009D40DB" w:rsidRDefault="00532EB4" w:rsidP="00742A2F">
      <w:pPr>
        <w:pStyle w:val="a3"/>
        <w:rPr>
          <w:sz w:val="20"/>
        </w:rPr>
      </w:pPr>
      <w:bookmarkStart w:id="2" w:name="_Toc222243370"/>
      <w:r w:rsidRPr="009D40DB">
        <w:rPr>
          <w:sz w:val="20"/>
        </w:rPr>
        <w:t>B.11</w:t>
      </w:r>
      <w:r w:rsidR="00742A2F" w:rsidRPr="009D40DB">
        <w:rPr>
          <w:sz w:val="20"/>
        </w:rPr>
        <w:t>.1 Introduction</w:t>
      </w:r>
      <w:bookmarkEnd w:id="2"/>
    </w:p>
    <w:p w:rsidR="00742A2F" w:rsidRPr="009D40DB" w:rsidRDefault="00742A2F" w:rsidP="00742A2F">
      <w:r w:rsidRPr="009D40DB">
        <w:t>The US FGDC profile conforms to the core, lifecycle, and provenance classes.</w:t>
      </w:r>
    </w:p>
    <w:p w:rsidR="00742A2F" w:rsidRPr="009D40DB" w:rsidRDefault="00742A2F" w:rsidP="00742A2F">
      <w:pPr>
        <w:rPr>
          <w:rFonts w:cs="Arial"/>
        </w:rPr>
      </w:pPr>
      <w:r w:rsidRPr="009D40DB">
        <w:t xml:space="preserve">The US FGDC profile represents addresses specified by </w:t>
      </w:r>
      <w:r w:rsidRPr="009D40DB">
        <w:rPr>
          <w:rFonts w:cs="Arial"/>
          <w:i/>
        </w:rPr>
        <w:t>FGDC-STD-016-2011: FGDC United States Thoroughfare, Landmark, and Postal Address Data Standard</w:t>
      </w:r>
      <w:r w:rsidRPr="009D40DB">
        <w:rPr>
          <w:rFonts w:cs="Arial"/>
        </w:rPr>
        <w:t>.</w:t>
      </w:r>
    </w:p>
    <w:p w:rsidR="00532EB4" w:rsidRDefault="00532EB4" w:rsidP="005D7FFD">
      <w:pPr>
        <w:pStyle w:val="a3"/>
        <w:spacing w:before="0" w:after="120"/>
        <w:rPr>
          <w:sz w:val="20"/>
        </w:rPr>
      </w:pPr>
      <w:proofErr w:type="gramStart"/>
      <w:r w:rsidRPr="009D40DB">
        <w:rPr>
          <w:sz w:val="20"/>
        </w:rPr>
        <w:lastRenderedPageBreak/>
        <w:t xml:space="preserve">B.11.2  </w:t>
      </w:r>
      <w:r w:rsidR="002B0331">
        <w:rPr>
          <w:sz w:val="20"/>
        </w:rPr>
        <w:t>US</w:t>
      </w:r>
      <w:proofErr w:type="gramEnd"/>
      <w:r w:rsidR="00FD4FB5">
        <w:rPr>
          <w:sz w:val="20"/>
        </w:rPr>
        <w:t xml:space="preserve"> FGDC Profile</w:t>
      </w:r>
      <w:r w:rsidR="002B0331">
        <w:rPr>
          <w:sz w:val="20"/>
        </w:rPr>
        <w:t xml:space="preserve"> </w:t>
      </w:r>
      <w:r w:rsidRPr="009D40DB">
        <w:rPr>
          <w:sz w:val="20"/>
        </w:rPr>
        <w:t>Diagrams</w:t>
      </w:r>
    </w:p>
    <w:p w:rsidR="005D7FFD" w:rsidRPr="005D7FFD" w:rsidRDefault="00A95D82" w:rsidP="005D7FFD">
      <w:pPr>
        <w:spacing w:after="120"/>
        <w:jc w:val="center"/>
        <w:rPr>
          <w:lang w:eastAsia="x-none"/>
        </w:rPr>
      </w:pPr>
      <w:r>
        <w:rPr>
          <w:noProof/>
          <w:lang w:val="en-US"/>
        </w:rPr>
        <w:drawing>
          <wp:inline distT="0" distB="0" distL="0" distR="0" wp14:anchorId="4D3F0A77" wp14:editId="06814EAD">
            <wp:extent cx="8562975" cy="6193182"/>
            <wp:effectExtent l="0" t="0" r="0" b="0"/>
            <wp:docPr id="11" name="Picture 11" descr="X:\Uhl\Address_Standards\ISO_Addressing\Current\US_Diagrams_062413\U.S. Address Class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X:\Uhl\Address_Standards\ISO_Addressing\Current\US_Diagrams_062413\U.S. Address Class.em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3037" cy="6200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035" w:rsidRDefault="00E97035" w:rsidP="00EB0517">
      <w:pPr>
        <w:spacing w:after="0"/>
        <w:jc w:val="center"/>
      </w:pPr>
      <w:r w:rsidRPr="009D40DB">
        <w:t>Figure B.11.1 US FGDC Profile: Address Class</w:t>
      </w:r>
    </w:p>
    <w:p w:rsidR="005D7FFD" w:rsidRPr="009D40DB" w:rsidRDefault="00A95D82" w:rsidP="00CD7DF3">
      <w:pPr>
        <w:spacing w:after="120"/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29B3F55A" wp14:editId="77D84181">
            <wp:extent cx="9315450" cy="4600575"/>
            <wp:effectExtent l="0" t="0" r="0" b="9525"/>
            <wp:docPr id="13" name="Picture 13" descr="X:\Uhl\Address_Standards\ISO_Addressing\Current\US_Diagrams_062413\U.S. Address Component Class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X:\Uhl\Address_Standards\ISO_Addressing\Current\US_Diagrams_062413\U.S. Address Component Class.em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0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5B4" w:rsidRPr="009D40DB" w:rsidRDefault="008155B4" w:rsidP="00DF4F16">
      <w:pPr>
        <w:spacing w:after="0"/>
        <w:jc w:val="center"/>
      </w:pPr>
      <w:r w:rsidRPr="009D40DB">
        <w:t>Figure B.11.2 US FGDC Profile: Component Class</w:t>
      </w:r>
    </w:p>
    <w:p w:rsidR="00991308" w:rsidRPr="009D40DB" w:rsidRDefault="00661CE6" w:rsidP="00661CE6">
      <w:pPr>
        <w:spacing w:after="120"/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3E55DA77" wp14:editId="7EAAD095">
            <wp:extent cx="4683293" cy="6343650"/>
            <wp:effectExtent l="0" t="0" r="3175" b="0"/>
            <wp:docPr id="4" name="Picture 4" descr="X:\Uhl\Address_Standards\ISO_Addressing\Current\US_Diagrams_062413\U.S. Core Types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X:\Uhl\Address_Standards\ISO_Addressing\Current\US_Diagrams_062413\U.S. Core Types.em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474" cy="634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4FC" w:rsidRPr="009D40DB" w:rsidRDefault="00661CE6" w:rsidP="00014F8D">
      <w:pPr>
        <w:jc w:val="center"/>
      </w:pPr>
      <w:r>
        <w:t>Figure B.11.3</w:t>
      </w:r>
      <w:r w:rsidR="00F004FC" w:rsidRPr="009D40DB">
        <w:t xml:space="preserve"> US FGDC Profile: Types</w:t>
      </w:r>
    </w:p>
    <w:p w:rsidR="003017FA" w:rsidRDefault="003017FA" w:rsidP="003017FA">
      <w:pPr>
        <w:spacing w:after="120"/>
        <w:jc w:val="center"/>
      </w:pPr>
      <w:r>
        <w:rPr>
          <w:noProof/>
          <w:lang w:val="en-US"/>
        </w:rPr>
        <w:drawing>
          <wp:inline distT="0" distB="0" distL="0" distR="0" wp14:anchorId="7A10DDA9" wp14:editId="74148E35">
            <wp:extent cx="5248275" cy="6410325"/>
            <wp:effectExtent l="0" t="0" r="9525" b="9525"/>
            <wp:docPr id="5" name="Picture 5" descr="X:\Uhl\Address_Standards\ISO_Addressing\Current\US_Diagrams_062413\U.S. Core Codelist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X:\Uhl\Address_Standards\ISO_Addressing\Current\US_Diagrams_062413\U.S. Core Codelist.em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507" cy="6419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C6C" w:rsidRPr="009D40DB" w:rsidRDefault="00661CE6" w:rsidP="00FB400C">
      <w:pPr>
        <w:jc w:val="center"/>
      </w:pPr>
      <w:r>
        <w:t>Figure B.11.4</w:t>
      </w:r>
      <w:r w:rsidR="005A5A8E" w:rsidRPr="009D40DB">
        <w:t xml:space="preserve"> US FGDC Profile: </w:t>
      </w:r>
      <w:r w:rsidR="00772DE3">
        <w:t>Core</w:t>
      </w:r>
      <w:r w:rsidR="00DE1DF1">
        <w:t xml:space="preserve"> </w:t>
      </w:r>
      <w:r w:rsidR="005A5A8E" w:rsidRPr="009D40DB">
        <w:t>Codelists</w:t>
      </w:r>
    </w:p>
    <w:p w:rsidR="00205409" w:rsidRDefault="00205409" w:rsidP="002B0331">
      <w:pPr>
        <w:spacing w:after="120"/>
        <w:jc w:val="center"/>
      </w:pPr>
      <w:r>
        <w:rPr>
          <w:noProof/>
          <w:lang w:val="en-US"/>
        </w:rPr>
        <w:drawing>
          <wp:inline distT="0" distB="0" distL="0" distR="0" wp14:anchorId="53A08429" wp14:editId="4FFAEAF1">
            <wp:extent cx="7781925" cy="3409950"/>
            <wp:effectExtent l="0" t="0" r="9525" b="0"/>
            <wp:docPr id="6" name="Picture 6" descr="X:\Uhl\Address_Standards\ISO_Addressing\Current\US_Diagrams_062413\U.S. Lifecycle and Provenance Codelists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X:\Uhl\Address_Standards\ISO_Addressing\Current\US_Diagrams_062413\U.S. Lifecycle and Provenance Codelists.em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19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7FA" w:rsidRPr="009D40DB" w:rsidRDefault="003017FA" w:rsidP="00A028F7">
      <w:pPr>
        <w:spacing w:after="120"/>
        <w:jc w:val="center"/>
      </w:pPr>
      <w:r>
        <w:t>Figure B.11.5</w:t>
      </w:r>
      <w:r w:rsidRPr="009D40DB">
        <w:t xml:space="preserve"> US FGDC Profile: </w:t>
      </w:r>
      <w:r>
        <w:t xml:space="preserve">Lifecycle Class and Provenance Class </w:t>
      </w:r>
      <w:r w:rsidRPr="009D40DB">
        <w:t>Codelists</w:t>
      </w:r>
    </w:p>
    <w:p w:rsidR="003017FA" w:rsidRDefault="003017FA" w:rsidP="00A028F7">
      <w:pPr>
        <w:pStyle w:val="a3"/>
        <w:spacing w:before="0" w:after="120"/>
        <w:rPr>
          <w:sz w:val="20"/>
        </w:rPr>
      </w:pPr>
    </w:p>
    <w:p w:rsidR="00F33A23" w:rsidRPr="009D40DB" w:rsidRDefault="00F33A23" w:rsidP="00F33A23">
      <w:pPr>
        <w:pStyle w:val="a3"/>
        <w:rPr>
          <w:sz w:val="20"/>
        </w:rPr>
      </w:pPr>
      <w:proofErr w:type="gramStart"/>
      <w:r w:rsidRPr="009D40DB">
        <w:rPr>
          <w:sz w:val="20"/>
        </w:rPr>
        <w:t xml:space="preserve">B.11.3  </w:t>
      </w:r>
      <w:r w:rsidR="004971D9" w:rsidRPr="009D40DB">
        <w:rPr>
          <w:sz w:val="20"/>
        </w:rPr>
        <w:t>US</w:t>
      </w:r>
      <w:proofErr w:type="gramEnd"/>
      <w:r w:rsidR="004971D9" w:rsidRPr="009D40DB">
        <w:rPr>
          <w:sz w:val="20"/>
        </w:rPr>
        <w:t xml:space="preserve"> FGDC Mapping Tables</w:t>
      </w:r>
    </w:p>
    <w:p w:rsidR="004971D9" w:rsidRPr="009D40DB" w:rsidRDefault="004971D9" w:rsidP="004971D9">
      <w:pPr>
        <w:spacing w:after="120"/>
        <w:jc w:val="left"/>
        <w:rPr>
          <w:lang w:eastAsia="x-none"/>
        </w:rPr>
      </w:pPr>
      <w:r w:rsidRPr="009D40DB">
        <w:rPr>
          <w:lang w:eastAsia="x-none"/>
        </w:rPr>
        <w:t>Table B.11.1 Address mapping from US Profile of ISO 19160-1 to US Address Standard</w:t>
      </w:r>
    </w:p>
    <w:tbl>
      <w:tblPr>
        <w:tblW w:w="134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5"/>
        <w:gridCol w:w="1080"/>
        <w:gridCol w:w="4410"/>
        <w:gridCol w:w="1608"/>
        <w:gridCol w:w="2892"/>
      </w:tblGrid>
      <w:tr w:rsidR="0038753D" w:rsidRPr="009D40DB" w:rsidTr="00E74570">
        <w:trPr>
          <w:trHeight w:val="20"/>
          <w:tblHeader/>
          <w:jc w:val="center"/>
        </w:trPr>
        <w:tc>
          <w:tcPr>
            <w:tcW w:w="3435" w:type="dxa"/>
            <w:shd w:val="clear" w:color="auto" w:fill="auto"/>
            <w:vAlign w:val="center"/>
            <w:hideMark/>
          </w:tcPr>
          <w:p w:rsidR="00F22860" w:rsidRPr="009D40DB" w:rsidRDefault="00F22860" w:rsidP="00F22860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F22860" w:rsidRPr="009D40DB" w:rsidRDefault="00F22860" w:rsidP="00F22860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4410" w:type="dxa"/>
            <w:shd w:val="clear" w:color="auto" w:fill="auto"/>
            <w:vAlign w:val="center"/>
            <w:hideMark/>
          </w:tcPr>
          <w:p w:rsidR="00F22860" w:rsidRPr="009D40DB" w:rsidRDefault="00F22860" w:rsidP="00F22860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US Address Standard Attribute 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F22860" w:rsidRPr="009D40DB" w:rsidRDefault="00F22860" w:rsidP="00F22860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2892" w:type="dxa"/>
            <w:shd w:val="clear" w:color="auto" w:fill="auto"/>
            <w:vAlign w:val="center"/>
            <w:hideMark/>
          </w:tcPr>
          <w:p w:rsidR="00F22860" w:rsidRPr="009D40DB" w:rsidRDefault="00F22860" w:rsidP="00F22860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addressID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AddressID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OID to US FGDC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AddressID_type</w:t>
            </w:r>
            <w:proofErr w:type="spellEnd"/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addressClassCode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AddressClassification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from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AddressClassCodelist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AddressClassification</w:t>
            </w:r>
            <w:proofErr w:type="spellEnd"/>
            <w:r w:rsidR="00E0492C"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preferenceLevel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125"/>
          <w:jc w:val="center"/>
        </w:trPr>
        <w:tc>
          <w:tcPr>
            <w:tcW w:w="3435" w:type="dxa"/>
            <w:shd w:val="clear" w:color="auto" w:fill="auto"/>
            <w:vAlign w:val="bottom"/>
          </w:tcPr>
          <w:p w:rsidR="0016787D" w:rsidRPr="009D40DB" w:rsidRDefault="0016787D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aliasType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</w:tcPr>
          <w:p w:rsidR="0016787D" w:rsidRPr="009D40DB" w:rsidRDefault="0016787D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AddressRelationType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</w:tcPr>
          <w:p w:rsidR="0016787D" w:rsidRPr="009D40DB" w:rsidRDefault="0016787D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</w:tcPr>
          <w:p w:rsidR="0016787D" w:rsidRPr="009D40DB" w:rsidRDefault="0016787D" w:rsidP="00A2001F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data from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AddressAliasType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AddressRelationType</w:t>
            </w:r>
            <w:proofErr w:type="spellEnd"/>
            <w:r w:rsidR="00E0492C"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</w:tcPr>
          <w:p w:rsidR="0016787D" w:rsidRPr="009D40DB" w:rsidRDefault="0016787D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status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16787D" w:rsidRPr="009D40DB" w:rsidRDefault="0016787D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OfficialStatus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</w:tcPr>
          <w:p w:rsidR="0016787D" w:rsidRPr="009D40DB" w:rsidRDefault="00A2001F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</w:tcPr>
          <w:p w:rsidR="0016787D" w:rsidRPr="009D40DB" w:rsidRDefault="00A2001F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data from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AddressStatus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OfficialStatus</w:t>
            </w:r>
            <w:proofErr w:type="spellEnd"/>
            <w:r w:rsidR="00E0492C"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position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4410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608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 w:val="restart"/>
            <w:shd w:val="clear" w:color="auto" w:fill="auto"/>
            <w:vAlign w:val="center"/>
            <w:hideMark/>
          </w:tcPr>
          <w:p w:rsidR="0016787D" w:rsidRPr="009D40DB" w:rsidRDefault="0016787D" w:rsidP="00FD49C1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geometry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AddressXCoordinate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AddressYCoordinate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Real</w:t>
            </w: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AddressLongitude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AddressLatitude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Real</w:t>
            </w: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USNationalGridCoordinate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Described in FGDC-STD-011-2001</w:t>
            </w:r>
            <w:r w:rsidR="00E0492C"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AddressElevation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AddressCoordinateReferenceSystem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Combine Address CRS Authority and ID</w:t>
            </w:r>
            <w:r w:rsidR="00E0492C"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AddressCoordinateReferenceSystemAuthority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AddressCoordinateReferenceSystemID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Integer</w:t>
            </w: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center"/>
            <w:hideMark/>
          </w:tcPr>
          <w:p w:rsidR="0016787D" w:rsidRPr="009D40DB" w:rsidRDefault="0016787D" w:rsidP="005C4103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positionCode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data from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AddressPositionCodeType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lifecycle.stage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AddressLifecycleStatus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Map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lifecycle.version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lifecycle.beginLifeSpan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16DF6" w:rsidRPr="009D40DB" w:rsidRDefault="00116DF6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Date (YYYYMMDD)</w:t>
            </w: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Map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lifecycle.endLifeSpan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16DF6" w:rsidRPr="009D40DB" w:rsidRDefault="00116DF6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Date (YYYYMMDD)</w:t>
            </w: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Map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lifecycle.validFrom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16DF6" w:rsidRPr="009D40DB" w:rsidRDefault="00116DF6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AddressStartDate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lifecycle.validTo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16DF6" w:rsidRPr="009D40DB" w:rsidRDefault="00116DF6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AddressEndDate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provenance.authority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AddressAuthority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Map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provenance.owner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provenance.LI_Lineage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AddressDirectSource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Text</w:t>
            </w: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locale.name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</w:tcPr>
          <w:p w:rsidR="00116DF6" w:rsidRPr="009D40DB" w:rsidRDefault="00116DF6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locale.language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</w:tcPr>
          <w:p w:rsidR="00116DF6" w:rsidRPr="009D40DB" w:rsidRDefault="00116DF6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locale.country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CountryName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Map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locale.characterEncoding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locale.citation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parent address relationship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no equivalent attribute 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 alias relationship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RelatedAddressID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addressID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of alias address to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RelatedAddressID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ddressFeatureType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ddressAnomolyStatus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AddressAnomolyStatus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ddressSideofStreet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AddressSideofStreet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ddressZLevel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AddressZLevel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ocationDescription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LocationDescription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m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ailableAddress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MailableAddress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d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ataSetID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DataSetID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ddressReferenceSystemID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AddressReferenceSystemID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197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ddressReferenceSystemAuthority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AddressReferenceSystemAuthority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</w:tbl>
    <w:p w:rsidR="009154CE" w:rsidRDefault="009154CE" w:rsidP="004C021A">
      <w:pPr>
        <w:spacing w:after="120"/>
        <w:jc w:val="left"/>
        <w:rPr>
          <w:lang w:eastAsia="x-none"/>
        </w:rPr>
      </w:pPr>
    </w:p>
    <w:p w:rsidR="004C021A" w:rsidRDefault="004C021A" w:rsidP="004C021A">
      <w:pPr>
        <w:spacing w:after="120"/>
        <w:jc w:val="left"/>
        <w:rPr>
          <w:lang w:eastAsia="x-none"/>
        </w:rPr>
      </w:pPr>
      <w:r>
        <w:rPr>
          <w:lang w:eastAsia="x-none"/>
        </w:rPr>
        <w:t>Table B.11.2 Component</w:t>
      </w:r>
      <w:r w:rsidRPr="004971D9">
        <w:rPr>
          <w:lang w:eastAsia="x-none"/>
        </w:rPr>
        <w:t xml:space="preserve"> mapping from US Profile of ISO 19160-1 to US Address Standard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59"/>
        <w:gridCol w:w="1364"/>
        <w:gridCol w:w="3994"/>
        <w:gridCol w:w="1961"/>
        <w:gridCol w:w="2719"/>
      </w:tblGrid>
      <w:tr w:rsidR="0038753D" w:rsidRPr="009D40DB" w:rsidTr="00E74570">
        <w:trPr>
          <w:trHeight w:val="20"/>
          <w:tblHeader/>
          <w:jc w:val="center"/>
        </w:trPr>
        <w:tc>
          <w:tcPr>
            <w:tcW w:w="3559" w:type="dxa"/>
            <w:vAlign w:val="center"/>
            <w:hideMark/>
          </w:tcPr>
          <w:p w:rsidR="00F625E2" w:rsidRPr="009D40DB" w:rsidRDefault="00F625E2" w:rsidP="00F625E2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364" w:type="dxa"/>
            <w:vAlign w:val="center"/>
            <w:hideMark/>
          </w:tcPr>
          <w:p w:rsidR="00F625E2" w:rsidRPr="009D40DB" w:rsidRDefault="00F625E2" w:rsidP="00F625E2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3994" w:type="dxa"/>
            <w:vAlign w:val="center"/>
            <w:hideMark/>
          </w:tcPr>
          <w:p w:rsidR="00F625E2" w:rsidRPr="009D40DB" w:rsidRDefault="00F625E2" w:rsidP="00F625E2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961" w:type="dxa"/>
            <w:vAlign w:val="center"/>
          </w:tcPr>
          <w:p w:rsidR="00F625E2" w:rsidRPr="009D40DB" w:rsidRDefault="00F625E2" w:rsidP="00F625E2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2719" w:type="dxa"/>
            <w:vAlign w:val="center"/>
            <w:hideMark/>
          </w:tcPr>
          <w:p w:rsidR="00F625E2" w:rsidRPr="009D40DB" w:rsidRDefault="00F625E2" w:rsidP="00F625E2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componentId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componentType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Element Name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719" w:type="dxa"/>
            <w:vAlign w:val="bottom"/>
            <w:hideMark/>
          </w:tcPr>
          <w:p w:rsidR="00F625E2" w:rsidRPr="009D40DB" w:rsidRDefault="007A3782" w:rsidP="00E0492C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See mapping of specific components in this table.  See Table B.11.11 </w:t>
            </w:r>
            <w:r w:rsidR="00E0492C" w:rsidRPr="009D40DB">
              <w:rPr>
                <w:rFonts w:eastAsiaTheme="minorHAnsi" w:cs="Arial"/>
                <w:sz w:val="18"/>
                <w:szCs w:val="18"/>
                <w:lang w:val="en-US"/>
              </w:rPr>
              <w:t>for component types and their associated address classes.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componentValue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719" w:type="dxa"/>
            <w:vAlign w:val="bottom"/>
            <w:hideMark/>
          </w:tcPr>
          <w:p w:rsidR="00F625E2" w:rsidRPr="009D40DB" w:rsidRDefault="0055454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Different attributes depending on the component types.  See mapping of specific components in this table.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lifecycle.stage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lifecycle.version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lifecycle.beginLifeSpan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lifecycle.endLifeSpan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lifecycle.validFrom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lifecycle.validTo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provenance.authority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provenance.owner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provenance.LI_Lineage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locale.name</w:t>
            </w:r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locale.language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locale.country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locale.characterEncoding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locale.citation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D22CD3" w:rsidRPr="009D40DB" w:rsidRDefault="00D22CD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reference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ReferenceObject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D22CD3" w:rsidRPr="009D40DB" w:rsidRDefault="00D22CD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D22CD3" w:rsidRPr="009D40DB" w:rsidRDefault="00D22CD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AddressTransportationFeatureId</w:t>
            </w:r>
            <w:proofErr w:type="spellEnd"/>
          </w:p>
        </w:tc>
        <w:tc>
          <w:tcPr>
            <w:tcW w:w="1961" w:type="dxa"/>
            <w:vAlign w:val="bottom"/>
            <w:hideMark/>
          </w:tcPr>
          <w:p w:rsidR="00D22CD3" w:rsidRPr="009D40DB" w:rsidRDefault="00D22CD3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  <w:hideMark/>
          </w:tcPr>
          <w:p w:rsidR="00D22CD3" w:rsidRPr="009D40DB" w:rsidRDefault="00D22CD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Key for relating feature component to transportation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ReferenceObject</w:t>
            </w:r>
            <w:proofErr w:type="spellEnd"/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D22CD3" w:rsidRPr="009D40DB" w:rsidRDefault="00D22CD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addressObjectIdentifier</w:t>
            </w:r>
            <w:proofErr w:type="spellEnd"/>
          </w:p>
        </w:tc>
        <w:tc>
          <w:tcPr>
            <w:tcW w:w="1364" w:type="dxa"/>
            <w:vAlign w:val="bottom"/>
          </w:tcPr>
          <w:p w:rsidR="00D22CD3" w:rsidRPr="009D40DB" w:rsidRDefault="00D22CD3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D22CD3" w:rsidRPr="009D40DB" w:rsidRDefault="00D22CD3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</w:tcPr>
          <w:p w:rsidR="00D22CD3" w:rsidRPr="009D40DB" w:rsidRDefault="00D22CD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719" w:type="dxa"/>
            <w:vAlign w:val="bottom"/>
          </w:tcPr>
          <w:p w:rsidR="00D22CD3" w:rsidRPr="009D40DB" w:rsidRDefault="00D22CD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D22CD3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D22CD3" w:rsidRPr="009D40DB">
              <w:rPr>
                <w:rFonts w:eastAsiaTheme="minorHAnsi" w:cs="Arial"/>
                <w:sz w:val="18"/>
                <w:szCs w:val="18"/>
                <w:lang w:val="en-US"/>
              </w:rPr>
              <w:t>ompleteAddressNumber</w:t>
            </w:r>
            <w:proofErr w:type="spellEnd"/>
          </w:p>
        </w:tc>
        <w:tc>
          <w:tcPr>
            <w:tcW w:w="1364" w:type="dxa"/>
            <w:vAlign w:val="bottom"/>
          </w:tcPr>
          <w:p w:rsidR="00D22CD3" w:rsidRPr="009D40DB" w:rsidRDefault="00D22CD3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D22CD3" w:rsidRPr="009D40DB" w:rsidRDefault="00D22CD3" w:rsidP="0053157C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CompleteAddressNumber</w:t>
            </w:r>
            <w:proofErr w:type="spellEnd"/>
          </w:p>
        </w:tc>
        <w:tc>
          <w:tcPr>
            <w:tcW w:w="1961" w:type="dxa"/>
            <w:vAlign w:val="bottom"/>
          </w:tcPr>
          <w:p w:rsidR="00D22CD3" w:rsidRPr="009D40DB" w:rsidRDefault="006A7C18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Complex data type (see profile)</w:t>
            </w:r>
          </w:p>
        </w:tc>
        <w:tc>
          <w:tcPr>
            <w:tcW w:w="2719" w:type="dxa"/>
            <w:vAlign w:val="bottom"/>
          </w:tcPr>
          <w:p w:rsidR="00D22CD3" w:rsidRPr="009D40DB" w:rsidRDefault="00774C4B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6A7C18" w:rsidRPr="009D40DB" w:rsidRDefault="004A72CE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6A7C18" w:rsidRPr="009D40DB">
              <w:rPr>
                <w:rFonts w:eastAsiaTheme="minorHAnsi" w:cs="Arial"/>
                <w:sz w:val="18"/>
                <w:szCs w:val="18"/>
                <w:lang w:val="en-US"/>
              </w:rPr>
              <w:t>ompleteStreetName</w:t>
            </w:r>
            <w:proofErr w:type="spellEnd"/>
          </w:p>
        </w:tc>
        <w:tc>
          <w:tcPr>
            <w:tcW w:w="1364" w:type="dxa"/>
            <w:vAlign w:val="bottom"/>
          </w:tcPr>
          <w:p w:rsidR="006A7C18" w:rsidRPr="009D40DB" w:rsidRDefault="006A7C18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6A7C18" w:rsidRPr="009D40DB" w:rsidRDefault="006A7C18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CompleteStreetName</w:t>
            </w:r>
            <w:proofErr w:type="spellEnd"/>
          </w:p>
        </w:tc>
        <w:tc>
          <w:tcPr>
            <w:tcW w:w="1961" w:type="dxa"/>
            <w:vAlign w:val="bottom"/>
          </w:tcPr>
          <w:p w:rsidR="006A7C18" w:rsidRPr="009D40DB" w:rsidRDefault="006A7C18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6A7C18" w:rsidRPr="009D40DB" w:rsidRDefault="00774C4B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6A7C18" w:rsidRPr="009D40DB" w:rsidRDefault="004A72CE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6A7C18" w:rsidRPr="009D40DB">
              <w:rPr>
                <w:rFonts w:eastAsiaTheme="minorHAnsi" w:cs="Arial"/>
                <w:sz w:val="18"/>
                <w:szCs w:val="18"/>
                <w:lang w:val="en-US"/>
              </w:rPr>
              <w:t>ompletePlaceName</w:t>
            </w:r>
            <w:proofErr w:type="spellEnd"/>
          </w:p>
        </w:tc>
        <w:tc>
          <w:tcPr>
            <w:tcW w:w="1364" w:type="dxa"/>
            <w:vAlign w:val="bottom"/>
          </w:tcPr>
          <w:p w:rsidR="006A7C18" w:rsidRPr="009D40DB" w:rsidRDefault="006A7C18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6A7C18" w:rsidRPr="009D40DB" w:rsidRDefault="006A7C18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</w:p>
        </w:tc>
        <w:tc>
          <w:tcPr>
            <w:tcW w:w="1961" w:type="dxa"/>
            <w:vAlign w:val="bottom"/>
          </w:tcPr>
          <w:p w:rsidR="006A7C18" w:rsidRPr="009D40DB" w:rsidRDefault="003C1D7D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Complex data type (see profile)</w:t>
            </w:r>
          </w:p>
        </w:tc>
        <w:tc>
          <w:tcPr>
            <w:tcW w:w="2719" w:type="dxa"/>
            <w:vAlign w:val="bottom"/>
          </w:tcPr>
          <w:p w:rsidR="006A7C18" w:rsidRPr="009D40DB" w:rsidRDefault="006A7C18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is comprised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PlaceNameType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ElementSequenceNumber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and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GnisFeatureId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  Transfer data.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6A7C18" w:rsidRPr="009D40DB" w:rsidRDefault="00F32DF5" w:rsidP="00F32DF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completePlaceName.p</w:t>
            </w:r>
            <w:r w:rsidR="003C1D7D" w:rsidRPr="009D40DB">
              <w:rPr>
                <w:rFonts w:eastAsiaTheme="minorHAnsi" w:cs="Arial"/>
                <w:sz w:val="18"/>
                <w:szCs w:val="18"/>
                <w:lang w:val="en-US"/>
              </w:rPr>
              <w:t>laceName</w:t>
            </w:r>
            <w:proofErr w:type="spellEnd"/>
          </w:p>
        </w:tc>
        <w:tc>
          <w:tcPr>
            <w:tcW w:w="1364" w:type="dxa"/>
            <w:vAlign w:val="bottom"/>
          </w:tcPr>
          <w:p w:rsidR="006A7C18" w:rsidRPr="009D40DB" w:rsidRDefault="006A7C18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6A7C18" w:rsidRPr="009D40DB" w:rsidRDefault="006A7C18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</w:t>
            </w:r>
            <w:proofErr w:type="spellEnd"/>
          </w:p>
        </w:tc>
        <w:tc>
          <w:tcPr>
            <w:tcW w:w="1961" w:type="dxa"/>
            <w:vAlign w:val="bottom"/>
          </w:tcPr>
          <w:p w:rsidR="006A7C18" w:rsidRPr="009D40DB" w:rsidRDefault="006A7C18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6A7C18" w:rsidRPr="009D40DB" w:rsidRDefault="006A7C18" w:rsidP="00F32DF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Part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. </w:t>
            </w:r>
            <w:r w:rsidR="008F08A3"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6A7C18" w:rsidRPr="009D40DB" w:rsidRDefault="00F32DF5" w:rsidP="00F32DF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completePlaceName.placeNameType</w:t>
            </w:r>
            <w:proofErr w:type="spellEnd"/>
          </w:p>
        </w:tc>
        <w:tc>
          <w:tcPr>
            <w:tcW w:w="1364" w:type="dxa"/>
            <w:vAlign w:val="bottom"/>
          </w:tcPr>
          <w:p w:rsidR="006A7C18" w:rsidRPr="009D40DB" w:rsidRDefault="00B1309D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6A7C18" w:rsidRPr="009D40DB" w:rsidRDefault="00F32D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PlaceNameType</w:t>
            </w:r>
            <w:proofErr w:type="spellEnd"/>
          </w:p>
        </w:tc>
        <w:tc>
          <w:tcPr>
            <w:tcW w:w="1961" w:type="dxa"/>
            <w:vAlign w:val="bottom"/>
          </w:tcPr>
          <w:p w:rsidR="006A7C18" w:rsidRPr="009D40DB" w:rsidRDefault="00B1309D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6A7C18" w:rsidRPr="009D40DB" w:rsidRDefault="00F32DF5" w:rsidP="0038376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Part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.  This attribute indicates if place is postal, administrative, etc. </w:t>
            </w:r>
            <w:r w:rsidR="008F08A3"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Transfer data.</w:t>
            </w:r>
          </w:p>
        </w:tc>
      </w:tr>
      <w:tr w:rsidR="008F08A3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8F08A3" w:rsidRPr="009D40DB" w:rsidRDefault="008F08A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completePlaceName.gnisFeatureID</w:t>
            </w:r>
            <w:proofErr w:type="spellEnd"/>
          </w:p>
        </w:tc>
        <w:tc>
          <w:tcPr>
            <w:tcW w:w="1364" w:type="dxa"/>
            <w:vAlign w:val="bottom"/>
          </w:tcPr>
          <w:p w:rsidR="008F08A3" w:rsidRPr="009D40DB" w:rsidRDefault="008F08A3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8F08A3" w:rsidRPr="009D40DB" w:rsidRDefault="00B45EA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eastAsiaTheme="minorHAnsi" w:cs="Arial"/>
                <w:sz w:val="18"/>
                <w:szCs w:val="18"/>
                <w:lang w:val="en-US"/>
              </w:rPr>
              <w:t>G</w:t>
            </w:r>
            <w:r w:rsidR="008F08A3" w:rsidRPr="009D40DB">
              <w:rPr>
                <w:rFonts w:eastAsiaTheme="minorHAnsi" w:cs="Arial"/>
                <w:sz w:val="18"/>
                <w:szCs w:val="18"/>
                <w:lang w:val="en-US"/>
              </w:rPr>
              <w:t>nisFeatureID</w:t>
            </w:r>
            <w:proofErr w:type="spellEnd"/>
          </w:p>
        </w:tc>
        <w:tc>
          <w:tcPr>
            <w:tcW w:w="1961" w:type="dxa"/>
            <w:vAlign w:val="bottom"/>
          </w:tcPr>
          <w:p w:rsidR="008F08A3" w:rsidRPr="009D40DB" w:rsidRDefault="008F08A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8F08A3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467E4B">
        <w:trPr>
          <w:trHeight w:val="20"/>
          <w:jc w:val="center"/>
        </w:trPr>
        <w:tc>
          <w:tcPr>
            <w:tcW w:w="3559" w:type="dxa"/>
            <w:vAlign w:val="bottom"/>
          </w:tcPr>
          <w:p w:rsidR="008F08A3" w:rsidRPr="009D40DB" w:rsidRDefault="008F08A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zipStateCountry.zipCode</w:t>
            </w:r>
            <w:proofErr w:type="spellEnd"/>
          </w:p>
        </w:tc>
        <w:tc>
          <w:tcPr>
            <w:tcW w:w="1364" w:type="dxa"/>
            <w:vAlign w:val="bottom"/>
          </w:tcPr>
          <w:p w:rsidR="008F08A3" w:rsidRPr="009D40DB" w:rsidRDefault="008F08A3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8F08A3" w:rsidRPr="009D40DB" w:rsidRDefault="008F08A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ZipCode</w:t>
            </w:r>
            <w:proofErr w:type="spellEnd"/>
          </w:p>
        </w:tc>
        <w:tc>
          <w:tcPr>
            <w:tcW w:w="1961" w:type="dxa"/>
            <w:vAlign w:val="bottom"/>
          </w:tcPr>
          <w:p w:rsidR="008F08A3" w:rsidRPr="009D40DB" w:rsidRDefault="008F08A3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8F08A3" w:rsidRPr="009D40DB" w:rsidRDefault="00467E4B" w:rsidP="00467E4B">
            <w:pPr>
              <w:spacing w:after="0"/>
              <w:jc w:val="left"/>
              <w:rPr>
                <w:rFonts w:cs="Arial"/>
                <w:sz w:val="18"/>
                <w:szCs w:val="18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8F08A3" w:rsidRPr="009D40DB" w:rsidRDefault="008F08A3" w:rsidP="00B1309D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zipStateCountry.zipPlus4</w:t>
            </w:r>
          </w:p>
        </w:tc>
        <w:tc>
          <w:tcPr>
            <w:tcW w:w="1364" w:type="dxa"/>
            <w:vAlign w:val="bottom"/>
          </w:tcPr>
          <w:p w:rsidR="008F08A3" w:rsidRPr="009D40DB" w:rsidRDefault="008F08A3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3994" w:type="dxa"/>
            <w:vAlign w:val="bottom"/>
          </w:tcPr>
          <w:p w:rsidR="008F08A3" w:rsidRPr="009D40DB" w:rsidRDefault="008F08A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ZipPlus4</w:t>
            </w:r>
          </w:p>
        </w:tc>
        <w:tc>
          <w:tcPr>
            <w:tcW w:w="1961" w:type="dxa"/>
            <w:vAlign w:val="bottom"/>
          </w:tcPr>
          <w:p w:rsidR="008F08A3" w:rsidRPr="009D40DB" w:rsidRDefault="008F08A3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8F08A3" w:rsidRPr="009D40DB" w:rsidRDefault="00F110E9" w:rsidP="00467E4B">
            <w:pPr>
              <w:spacing w:after="0"/>
              <w:rPr>
                <w:rFonts w:cs="Arial"/>
                <w:sz w:val="18"/>
                <w:szCs w:val="18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zipStateCountry.countryName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CountryName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zipStateCountry.stateName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StateName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B1309D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zipStateCountry.placeStateZip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PlaceStateZip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1119AB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Complex data type </w:t>
            </w:r>
          </w:p>
        </w:tc>
        <w:tc>
          <w:tcPr>
            <w:tcW w:w="2719" w:type="dxa"/>
            <w:vAlign w:val="bottom"/>
          </w:tcPr>
          <w:p w:rsidR="00F110E9" w:rsidRPr="009D40DB" w:rsidRDefault="00F110E9" w:rsidP="0079218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PlaceStateZip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is comprised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ZipCode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ZipPlus4,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StateName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and optionally,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CountryName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 Transfer data.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andmarkName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LandmarkName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467E4B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ompleteSubaddress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CompleteSubaddress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Complex data type (see profile)</w:t>
            </w:r>
          </w:p>
        </w:tc>
        <w:tc>
          <w:tcPr>
            <w:tcW w:w="2719" w:type="dxa"/>
            <w:vAlign w:val="bottom"/>
          </w:tcPr>
          <w:p w:rsidR="00F110E9" w:rsidRPr="009D40DB" w:rsidRDefault="00F110E9" w:rsidP="00467E4B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i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ntersection</w:t>
            </w:r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Intersection</w:t>
            </w:r>
          </w:p>
        </w:tc>
        <w:tc>
          <w:tcPr>
            <w:tcW w:w="1961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11315F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eliveryAddress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DeliveryAddress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11315F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Box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USPSBox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11315F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Route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USPSRoute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11315F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</w:tbl>
    <w:p w:rsidR="00F625E2" w:rsidRPr="004971D9" w:rsidRDefault="00F625E2" w:rsidP="004C021A">
      <w:pPr>
        <w:spacing w:after="120"/>
        <w:jc w:val="left"/>
        <w:rPr>
          <w:lang w:eastAsia="x-none"/>
        </w:rPr>
      </w:pPr>
    </w:p>
    <w:p w:rsidR="00F46E98" w:rsidRDefault="00F46E98" w:rsidP="00F46E98">
      <w:pPr>
        <w:spacing w:after="120"/>
        <w:jc w:val="left"/>
        <w:rPr>
          <w:lang w:eastAsia="x-none"/>
        </w:rPr>
      </w:pPr>
      <w:r>
        <w:rPr>
          <w:lang w:eastAsia="x-none"/>
        </w:rPr>
        <w:t>Table B.11.3 Addressable Object</w:t>
      </w:r>
      <w:r w:rsidRPr="004971D9">
        <w:rPr>
          <w:lang w:eastAsia="x-none"/>
        </w:rPr>
        <w:t xml:space="preserve"> mapping from US Profile of ISO 19160-1 to US Address Standard</w:t>
      </w:r>
    </w:p>
    <w:tbl>
      <w:tblPr>
        <w:tblStyle w:val="TableGrid"/>
        <w:tblW w:w="13518" w:type="dxa"/>
        <w:jc w:val="center"/>
        <w:tblLook w:val="04A0" w:firstRow="1" w:lastRow="0" w:firstColumn="1" w:lastColumn="0" w:noHBand="0" w:noVBand="1"/>
      </w:tblPr>
      <w:tblGrid>
        <w:gridCol w:w="3444"/>
        <w:gridCol w:w="2070"/>
        <w:gridCol w:w="3127"/>
        <w:gridCol w:w="1636"/>
        <w:gridCol w:w="3241"/>
      </w:tblGrid>
      <w:tr w:rsidR="003E7386" w:rsidRPr="009D40DB" w:rsidTr="00E87CF5">
        <w:trPr>
          <w:trHeight w:val="315"/>
          <w:jc w:val="center"/>
        </w:trPr>
        <w:tc>
          <w:tcPr>
            <w:tcW w:w="3444" w:type="dxa"/>
            <w:vAlign w:val="center"/>
            <w:hideMark/>
          </w:tcPr>
          <w:p w:rsidR="003E7386" w:rsidRPr="009D40DB" w:rsidRDefault="003E7386" w:rsidP="00E87CF5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2070" w:type="dxa"/>
            <w:vAlign w:val="center"/>
            <w:hideMark/>
          </w:tcPr>
          <w:p w:rsidR="003E7386" w:rsidRPr="009D40DB" w:rsidRDefault="003E7386" w:rsidP="00E87CF5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3127" w:type="dxa"/>
            <w:vAlign w:val="center"/>
            <w:hideMark/>
          </w:tcPr>
          <w:p w:rsidR="003E7386" w:rsidRPr="009D40DB" w:rsidRDefault="003E7386" w:rsidP="00E87CF5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636" w:type="dxa"/>
            <w:vAlign w:val="center"/>
          </w:tcPr>
          <w:p w:rsidR="003E7386" w:rsidRPr="009D40DB" w:rsidRDefault="003E7386" w:rsidP="00E87CF5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3241" w:type="dxa"/>
            <w:vAlign w:val="center"/>
            <w:hideMark/>
          </w:tcPr>
          <w:p w:rsidR="003E7386" w:rsidRPr="009D40DB" w:rsidRDefault="003E7386" w:rsidP="00E87CF5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addressableObjectID</w:t>
            </w:r>
            <w:proofErr w:type="spellEnd"/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130D6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iCs/>
                <w:sz w:val="18"/>
                <w:szCs w:val="18"/>
                <w:lang w:val="en-US"/>
              </w:rPr>
              <w:t>P</w:t>
            </w:r>
            <w:r w:rsidR="003E7386" w:rsidRPr="009D40DB">
              <w:rPr>
                <w:rFonts w:eastAsiaTheme="minorHAnsi" w:cs="Arial"/>
                <w:iCs/>
                <w:sz w:val="18"/>
                <w:szCs w:val="18"/>
                <w:lang w:val="en-US"/>
              </w:rPr>
              <w:t>arcelIdentifier</w:t>
            </w:r>
            <w:proofErr w:type="spellEnd"/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Limited to </w:t>
            </w:r>
            <w:proofErr w:type="spellStart"/>
            <w:r w:rsidRPr="009D40DB">
              <w:rPr>
                <w:rFonts w:eastAsiaTheme="minorHAnsi" w:cs="Arial"/>
                <w:i/>
                <w:iCs/>
                <w:sz w:val="18"/>
                <w:szCs w:val="18"/>
                <w:lang w:val="en-US"/>
              </w:rPr>
              <w:t>parcelIdentifier</w:t>
            </w:r>
            <w:proofErr w:type="spellEnd"/>
            <w:r w:rsidRPr="009D40DB">
              <w:rPr>
                <w:rFonts w:eastAsiaTheme="minorHAnsi" w:cs="Arial"/>
                <w:i/>
                <w:iCs/>
                <w:sz w:val="18"/>
                <w:szCs w:val="18"/>
                <w:lang w:val="en-US"/>
              </w:rPr>
              <w:t xml:space="preserve">. </w:t>
            </w:r>
            <w:r w:rsidRPr="009D40DB">
              <w:rPr>
                <w:rFonts w:eastAsiaTheme="minorHAnsi" w:cs="Arial"/>
                <w:iCs/>
                <w:sz w:val="18"/>
                <w:szCs w:val="18"/>
                <w:lang w:val="en-US"/>
              </w:rPr>
              <w:t xml:space="preserve"> Transfer data.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type</w:t>
            </w:r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AddressFeatureType</w:t>
            </w:r>
            <w:proofErr w:type="spellEnd"/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Limited to 'parcel'.  Set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AddressFeatureType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to ‘parcel’.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position</w:t>
            </w:r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lifecycle.stage</w:t>
            </w:r>
            <w:proofErr w:type="spellEnd"/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lifecycle.version</w:t>
            </w:r>
            <w:proofErr w:type="spellEnd"/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lifecycle.beginLifeSpan</w:t>
            </w:r>
            <w:proofErr w:type="spellEnd"/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lifecycle.endLifeSpan</w:t>
            </w:r>
            <w:proofErr w:type="spellEnd"/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lifecycle.validFrom</w:t>
            </w:r>
            <w:proofErr w:type="spellEnd"/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lifecycle.validTo</w:t>
            </w:r>
            <w:proofErr w:type="spellEnd"/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</w:tbl>
    <w:p w:rsidR="003E7386" w:rsidRPr="004971D9" w:rsidRDefault="003E7386" w:rsidP="00F46E98">
      <w:pPr>
        <w:spacing w:after="120"/>
        <w:jc w:val="left"/>
        <w:rPr>
          <w:lang w:eastAsia="x-none"/>
        </w:rPr>
      </w:pPr>
    </w:p>
    <w:p w:rsidR="009031BF" w:rsidRDefault="009031BF" w:rsidP="009031BF">
      <w:pPr>
        <w:spacing w:after="120"/>
        <w:jc w:val="left"/>
        <w:rPr>
          <w:lang w:eastAsia="x-none"/>
        </w:rPr>
      </w:pPr>
      <w:r>
        <w:rPr>
          <w:lang w:eastAsia="x-none"/>
        </w:rPr>
        <w:t xml:space="preserve">Table B.11.4 Specification </w:t>
      </w:r>
      <w:r w:rsidRPr="004971D9">
        <w:rPr>
          <w:lang w:eastAsia="x-none"/>
        </w:rPr>
        <w:t>mapping from US Profile of ISO 19160-1 to US Address Standard</w:t>
      </w:r>
    </w:p>
    <w:tbl>
      <w:tblPr>
        <w:tblStyle w:val="TableGrid"/>
        <w:tblW w:w="0" w:type="auto"/>
        <w:jc w:val="center"/>
        <w:tblInd w:w="432" w:type="dxa"/>
        <w:tblLook w:val="04A0" w:firstRow="1" w:lastRow="0" w:firstColumn="1" w:lastColumn="0" w:noHBand="0" w:noVBand="1"/>
      </w:tblPr>
      <w:tblGrid>
        <w:gridCol w:w="3077"/>
        <w:gridCol w:w="1482"/>
        <w:gridCol w:w="3741"/>
        <w:gridCol w:w="2115"/>
        <w:gridCol w:w="3157"/>
      </w:tblGrid>
      <w:tr w:rsidR="002F1260" w:rsidRPr="009D40DB" w:rsidTr="00682CAB">
        <w:trPr>
          <w:trHeight w:val="315"/>
          <w:jc w:val="center"/>
        </w:trPr>
        <w:tc>
          <w:tcPr>
            <w:tcW w:w="3077" w:type="dxa"/>
            <w:hideMark/>
          </w:tcPr>
          <w:p w:rsidR="002F1260" w:rsidRPr="009D40DB" w:rsidRDefault="002F1260" w:rsidP="002F1260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482" w:type="dxa"/>
            <w:hideMark/>
          </w:tcPr>
          <w:p w:rsidR="002F1260" w:rsidRPr="009D40DB" w:rsidRDefault="002F1260" w:rsidP="002F1260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3741" w:type="dxa"/>
            <w:hideMark/>
          </w:tcPr>
          <w:p w:rsidR="002F1260" w:rsidRPr="009D40DB" w:rsidRDefault="002F1260" w:rsidP="002F1260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2115" w:type="dxa"/>
          </w:tcPr>
          <w:p w:rsidR="002F1260" w:rsidRPr="009D40DB" w:rsidRDefault="002F1260" w:rsidP="002F1260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3157" w:type="dxa"/>
            <w:hideMark/>
          </w:tcPr>
          <w:p w:rsidR="002F1260" w:rsidRPr="009D40DB" w:rsidRDefault="002F1260" w:rsidP="002F1260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682CAB" w:rsidRPr="009D40DB" w:rsidTr="00060B4E">
        <w:trPr>
          <w:trHeight w:val="300"/>
          <w:jc w:val="center"/>
        </w:trPr>
        <w:tc>
          <w:tcPr>
            <w:tcW w:w="3077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citation</w:t>
            </w:r>
          </w:p>
        </w:tc>
        <w:tc>
          <w:tcPr>
            <w:tcW w:w="1482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Specification</w:t>
            </w:r>
          </w:p>
        </w:tc>
        <w:tc>
          <w:tcPr>
            <w:tcW w:w="3741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115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CL_Citation</w:t>
            </w:r>
            <w:proofErr w:type="spellEnd"/>
          </w:p>
        </w:tc>
        <w:tc>
          <w:tcPr>
            <w:tcW w:w="3157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682CAB" w:rsidRPr="009D40DB" w:rsidTr="00060B4E">
        <w:trPr>
          <w:trHeight w:val="1200"/>
          <w:jc w:val="center"/>
        </w:trPr>
        <w:tc>
          <w:tcPr>
            <w:tcW w:w="3077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addressClasses</w:t>
            </w:r>
            <w:proofErr w:type="spellEnd"/>
          </w:p>
        </w:tc>
        <w:tc>
          <w:tcPr>
            <w:tcW w:w="1482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Specification</w:t>
            </w:r>
          </w:p>
        </w:tc>
        <w:tc>
          <w:tcPr>
            <w:tcW w:w="3741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2115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157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Address Classification Matrix provides mandatory, conditional, optional, and forbidden elements for each address class.</w:t>
            </w:r>
          </w:p>
        </w:tc>
      </w:tr>
    </w:tbl>
    <w:p w:rsidR="00A664FD" w:rsidRDefault="00A664FD" w:rsidP="00A664FD">
      <w:pPr>
        <w:spacing w:after="120"/>
        <w:jc w:val="left"/>
        <w:rPr>
          <w:lang w:eastAsia="x-none"/>
        </w:rPr>
      </w:pPr>
    </w:p>
    <w:p w:rsidR="00A664FD" w:rsidRDefault="00A664FD" w:rsidP="00A664FD">
      <w:pPr>
        <w:spacing w:after="120"/>
        <w:jc w:val="left"/>
        <w:rPr>
          <w:lang w:eastAsia="x-none"/>
        </w:rPr>
      </w:pPr>
      <w:r>
        <w:rPr>
          <w:lang w:eastAsia="x-none"/>
        </w:rPr>
        <w:t xml:space="preserve">Table B.11.5 </w:t>
      </w:r>
      <w:r w:rsidRPr="00A664FD">
        <w:rPr>
          <w:lang w:eastAsia="x-none"/>
        </w:rPr>
        <w:t>Reference Object (Transportation Feature) mapping from US Profile of ISO 19160-1 to US Address Standard</w:t>
      </w:r>
      <w:r>
        <w:rPr>
          <w:lang w:eastAsia="x-none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18"/>
        <w:gridCol w:w="1431"/>
        <w:gridCol w:w="4316"/>
        <w:gridCol w:w="1864"/>
        <w:gridCol w:w="1861"/>
      </w:tblGrid>
      <w:tr w:rsidR="00EC691A" w:rsidRPr="009D40DB" w:rsidTr="00E74570">
        <w:trPr>
          <w:trHeight w:val="315"/>
          <w:tblHeader/>
          <w:jc w:val="center"/>
        </w:trPr>
        <w:tc>
          <w:tcPr>
            <w:tcW w:w="4118" w:type="dxa"/>
            <w:hideMark/>
          </w:tcPr>
          <w:p w:rsidR="00EC691A" w:rsidRPr="009D40DB" w:rsidRDefault="00EC691A" w:rsidP="00EC691A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431" w:type="dxa"/>
            <w:hideMark/>
          </w:tcPr>
          <w:p w:rsidR="00EC691A" w:rsidRPr="009D40DB" w:rsidRDefault="00EC691A" w:rsidP="00EC691A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4316" w:type="dxa"/>
            <w:hideMark/>
          </w:tcPr>
          <w:p w:rsidR="00EC691A" w:rsidRPr="009D40DB" w:rsidRDefault="00EC691A" w:rsidP="00EC691A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864" w:type="dxa"/>
          </w:tcPr>
          <w:p w:rsidR="00EC691A" w:rsidRPr="009D40DB" w:rsidRDefault="00EC691A" w:rsidP="00EC691A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1861" w:type="dxa"/>
            <w:hideMark/>
          </w:tcPr>
          <w:p w:rsidR="00EC691A" w:rsidRPr="009D40DB" w:rsidRDefault="00EC691A" w:rsidP="00EC691A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EC691A" w:rsidRPr="009D40DB" w:rsidTr="00E74570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referenceObjectID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AddressTransportationSystemFeatureID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1861" w:type="dxa"/>
            <w:vAlign w:val="bottom"/>
            <w:hideMark/>
          </w:tcPr>
          <w:p w:rsidR="00EC691A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EC691A" w:rsidRPr="009D40DB" w:rsidTr="00E74570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geometry</w:t>
            </w:r>
          </w:p>
        </w:tc>
        <w:tc>
          <w:tcPr>
            <w:tcW w:w="1431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geometry</w:t>
            </w:r>
          </w:p>
        </w:tc>
        <w:tc>
          <w:tcPr>
            <w:tcW w:w="1864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GM_Object</w:t>
            </w:r>
            <w:proofErr w:type="spellEnd"/>
          </w:p>
        </w:tc>
        <w:tc>
          <w:tcPr>
            <w:tcW w:w="1861" w:type="dxa"/>
            <w:vAlign w:val="bottom"/>
            <w:hideMark/>
          </w:tcPr>
          <w:p w:rsidR="00EC691A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EC691A" w:rsidRPr="009D40DB" w:rsidTr="00E74570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EC691A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EC691A" w:rsidRPr="009D40DB">
              <w:rPr>
                <w:rFonts w:eastAsiaTheme="minorHAnsi" w:cs="Arial"/>
                <w:sz w:val="18"/>
                <w:szCs w:val="18"/>
                <w:lang w:val="en-US"/>
              </w:rPr>
              <w:t>ddressTransportationSystemName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AddressTransportationSystemName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EC691A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EC691A" w:rsidRPr="009D40DB" w:rsidTr="00E74570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EC691A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EC691A" w:rsidRPr="009D40DB">
              <w:rPr>
                <w:rFonts w:eastAsiaTheme="minorHAnsi" w:cs="Arial"/>
                <w:sz w:val="18"/>
                <w:szCs w:val="18"/>
                <w:lang w:val="en-US"/>
              </w:rPr>
              <w:t>ddressTransportationSystemAuthority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AddressTransportationSystemAuthority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EC691A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EC691A" w:rsidRPr="009D40DB" w:rsidTr="00E74570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EC691A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EC691A" w:rsidRPr="009D40DB">
              <w:rPr>
                <w:rFonts w:eastAsiaTheme="minorHAnsi" w:cs="Arial"/>
                <w:sz w:val="18"/>
                <w:szCs w:val="18"/>
                <w:lang w:val="en-US"/>
              </w:rPr>
              <w:t>ddressTransportationSystemFeatureType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AddressTransportationSystemFeatureType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EC691A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EC691A" w:rsidRPr="009D40DB" w:rsidTr="00E74570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EC691A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</w:t>
            </w:r>
            <w:r w:rsidR="00EC691A" w:rsidRPr="009D40DB">
              <w:rPr>
                <w:rFonts w:eastAsiaTheme="minorHAnsi" w:cs="Arial"/>
                <w:sz w:val="18"/>
                <w:szCs w:val="18"/>
                <w:lang w:val="en-US"/>
              </w:rPr>
              <w:t>elatedTransportationSystemName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RelatedTransportationSystemName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EC691A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EC691A" w:rsidRPr="009D40DB" w:rsidTr="00E74570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EC691A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EC691A" w:rsidRPr="009D40DB">
              <w:rPr>
                <w:rFonts w:eastAsiaTheme="minorHAnsi" w:cs="Arial"/>
                <w:sz w:val="18"/>
                <w:szCs w:val="18"/>
                <w:lang w:val="en-US"/>
              </w:rPr>
              <w:t>ddressRangeType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AddressRangeType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EC691A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EC691A" w:rsidRPr="009D40DB" w:rsidTr="00E74570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EC691A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EC691A" w:rsidRPr="009D40DB">
              <w:rPr>
                <w:rFonts w:eastAsiaTheme="minorHAnsi" w:cs="Arial"/>
                <w:sz w:val="18"/>
                <w:szCs w:val="18"/>
                <w:lang w:val="en-US"/>
              </w:rPr>
              <w:t>ddressRangeParity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AddressRangeParity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EC691A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EC691A" w:rsidRPr="009D40DB" w:rsidTr="00E74570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EC691A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EC691A" w:rsidRPr="009D40DB">
              <w:rPr>
                <w:rFonts w:eastAsiaTheme="minorHAnsi" w:cs="Arial"/>
                <w:sz w:val="18"/>
                <w:szCs w:val="18"/>
                <w:lang w:val="en-US"/>
              </w:rPr>
              <w:t>ddressRangeDirectionality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AddressRangeDirectionality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EC691A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EC691A" w:rsidRPr="009D40DB" w:rsidTr="00E74570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EC691A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EC691A" w:rsidRPr="009D40DB">
              <w:rPr>
                <w:rFonts w:eastAsiaTheme="minorHAnsi" w:cs="Arial"/>
                <w:sz w:val="18"/>
                <w:szCs w:val="18"/>
                <w:lang w:val="en-US"/>
              </w:rPr>
              <w:t>ddressRangeSpan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AddressRangeSpan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EC691A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</w:tbl>
    <w:p w:rsidR="00A664FD" w:rsidRDefault="00A664FD" w:rsidP="00FF7443">
      <w:pPr>
        <w:spacing w:after="120"/>
        <w:jc w:val="center"/>
      </w:pPr>
    </w:p>
    <w:p w:rsidR="00BB4BD5" w:rsidRDefault="00452E1F" w:rsidP="00BB4BD5">
      <w:pPr>
        <w:spacing w:after="120"/>
        <w:jc w:val="left"/>
        <w:rPr>
          <w:lang w:eastAsia="x-none"/>
        </w:rPr>
      </w:pPr>
      <w:r>
        <w:rPr>
          <w:lang w:eastAsia="x-none"/>
        </w:rPr>
        <w:t>Table B.11.6</w:t>
      </w:r>
      <w:r w:rsidR="00BB4BD5">
        <w:rPr>
          <w:lang w:eastAsia="x-none"/>
        </w:rPr>
        <w:t xml:space="preserve"> </w:t>
      </w:r>
      <w:r w:rsidR="00BB4BD5" w:rsidRPr="004971D9">
        <w:rPr>
          <w:lang w:eastAsia="x-none"/>
        </w:rPr>
        <w:t xml:space="preserve">Address mapping from US Address Standard </w:t>
      </w:r>
      <w:r w:rsidR="00BB4BD5">
        <w:rPr>
          <w:lang w:eastAsia="x-none"/>
        </w:rPr>
        <w:t xml:space="preserve">to US Profile of ISO 19160-1 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371"/>
        <w:gridCol w:w="1159"/>
        <w:gridCol w:w="4596"/>
        <w:gridCol w:w="1809"/>
        <w:gridCol w:w="2745"/>
      </w:tblGrid>
      <w:tr w:rsidR="00452E1F" w:rsidRPr="009D40DB" w:rsidTr="00E74570">
        <w:trPr>
          <w:trHeight w:val="315"/>
          <w:tblHeader/>
        </w:trPr>
        <w:tc>
          <w:tcPr>
            <w:tcW w:w="3371" w:type="dxa"/>
            <w:hideMark/>
          </w:tcPr>
          <w:p w:rsidR="00452E1F" w:rsidRPr="009D40DB" w:rsidRDefault="00452E1F" w:rsidP="00452E1F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159" w:type="dxa"/>
            <w:hideMark/>
          </w:tcPr>
          <w:p w:rsidR="00452E1F" w:rsidRPr="009D40DB" w:rsidRDefault="00452E1F" w:rsidP="00452E1F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4596" w:type="dxa"/>
            <w:hideMark/>
          </w:tcPr>
          <w:p w:rsidR="00452E1F" w:rsidRPr="009D40DB" w:rsidRDefault="00452E1F" w:rsidP="00452E1F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809" w:type="dxa"/>
          </w:tcPr>
          <w:p w:rsidR="00452E1F" w:rsidRPr="009D40DB" w:rsidRDefault="00452E1F" w:rsidP="00452E1F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2745" w:type="dxa"/>
            <w:hideMark/>
          </w:tcPr>
          <w:p w:rsidR="00452E1F" w:rsidRPr="009D40DB" w:rsidRDefault="00452E1F" w:rsidP="00452E1F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452E1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addressID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59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AddressID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52E1F" w:rsidRPr="009D40DB" w:rsidRDefault="00452E1F" w:rsidP="005E520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Map </w:t>
            </w:r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US FGDC </w:t>
            </w:r>
            <w:proofErr w:type="spellStart"/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>AddressID</w:t>
            </w:r>
            <w:proofErr w:type="spellEnd"/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 to </w:t>
            </w: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OID </w:t>
            </w:r>
          </w:p>
        </w:tc>
      </w:tr>
      <w:tr w:rsidR="00452E1F" w:rsidRPr="009D40DB" w:rsidTr="00060B4E">
        <w:trPr>
          <w:trHeight w:val="600"/>
        </w:trPr>
        <w:tc>
          <w:tcPr>
            <w:tcW w:w="3371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addressClassCode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AddressClassification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52E1F" w:rsidRPr="009D40DB" w:rsidRDefault="00452E1F" w:rsidP="005E520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Map from </w:t>
            </w:r>
            <w:proofErr w:type="spellStart"/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>AddressClassification</w:t>
            </w:r>
            <w:proofErr w:type="spellEnd"/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proofErr w:type="gram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AddressClassCodelist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</w:t>
            </w:r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>.</w:t>
            </w:r>
            <w:proofErr w:type="gramEnd"/>
          </w:p>
        </w:tc>
      </w:tr>
      <w:tr w:rsidR="00452E1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preferenceLevel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4F6295" w:rsidRPr="009D40DB" w:rsidTr="004F6295">
        <w:trPr>
          <w:trHeight w:val="20"/>
        </w:trPr>
        <w:tc>
          <w:tcPr>
            <w:tcW w:w="3371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aliasType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AddressRelationType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5E520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Map data from </w:t>
            </w:r>
            <w:proofErr w:type="spellStart"/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>AddressRelationType</w:t>
            </w:r>
            <w:proofErr w:type="spellEnd"/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AddressAliasType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</w:t>
            </w:r>
          </w:p>
        </w:tc>
      </w:tr>
      <w:tr w:rsidR="004F6295" w:rsidRPr="009D40DB" w:rsidTr="004F6295">
        <w:trPr>
          <w:trHeight w:val="20"/>
        </w:trPr>
        <w:tc>
          <w:tcPr>
            <w:tcW w:w="3371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status</w:t>
            </w: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OfficialStatus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5E520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data from </w:t>
            </w:r>
            <w:proofErr w:type="spellStart"/>
            <w:r w:rsidR="005E5206" w:rsidRPr="009D40DB">
              <w:rPr>
                <w:rFonts w:cs="Arial"/>
                <w:sz w:val="18"/>
                <w:szCs w:val="18"/>
                <w:lang w:val="en-US"/>
              </w:rPr>
              <w:t>OfficialStatus</w:t>
            </w:r>
            <w:proofErr w:type="spellEnd"/>
            <w:r w:rsidR="005E5206" w:rsidRPr="009D40DB">
              <w:rPr>
                <w:rFonts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AddressStatus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4F6295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position</w:t>
            </w: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4F6295" w:rsidRPr="009D40DB" w:rsidTr="00D66FF2">
        <w:trPr>
          <w:trHeight w:val="300"/>
        </w:trPr>
        <w:tc>
          <w:tcPr>
            <w:tcW w:w="3371" w:type="dxa"/>
            <w:vMerge w:val="restart"/>
            <w:vAlign w:val="center"/>
            <w:hideMark/>
          </w:tcPr>
          <w:p w:rsidR="004F6295" w:rsidRPr="009D40DB" w:rsidRDefault="004F6295" w:rsidP="00D66FF2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geometry</w:t>
            </w: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AddressXCoordinate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AddressYCoordinate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Real</w:t>
            </w:r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4F6295" w:rsidRPr="009D40DB" w:rsidTr="00060B4E">
        <w:trPr>
          <w:trHeight w:val="300"/>
        </w:trPr>
        <w:tc>
          <w:tcPr>
            <w:tcW w:w="3371" w:type="dxa"/>
            <w:vMerge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AddressLongitude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AddressLatitude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Real</w:t>
            </w:r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</w:tr>
      <w:tr w:rsidR="004F6295" w:rsidRPr="009D40DB" w:rsidTr="00060B4E">
        <w:trPr>
          <w:trHeight w:val="300"/>
        </w:trPr>
        <w:tc>
          <w:tcPr>
            <w:tcW w:w="3371" w:type="dxa"/>
            <w:vMerge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USNationalGridCoordinate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Described in FGDC-STD-011-2001.</w:t>
            </w:r>
          </w:p>
        </w:tc>
      </w:tr>
      <w:tr w:rsidR="004F6295" w:rsidRPr="009D40DB" w:rsidTr="00060B4E">
        <w:trPr>
          <w:trHeight w:val="300"/>
        </w:trPr>
        <w:tc>
          <w:tcPr>
            <w:tcW w:w="3371" w:type="dxa"/>
            <w:vMerge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AddressElevation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</w:tr>
      <w:tr w:rsidR="004F6295" w:rsidRPr="009D40DB" w:rsidTr="00060B4E">
        <w:trPr>
          <w:trHeight w:val="600"/>
        </w:trPr>
        <w:tc>
          <w:tcPr>
            <w:tcW w:w="3371" w:type="dxa"/>
            <w:vMerge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AddressCoordinateReferenceSystem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Combine Address CRS Authority and ID.</w:t>
            </w:r>
          </w:p>
        </w:tc>
      </w:tr>
      <w:tr w:rsidR="004F6295" w:rsidRPr="009D40DB" w:rsidTr="00060B4E">
        <w:trPr>
          <w:trHeight w:val="300"/>
        </w:trPr>
        <w:tc>
          <w:tcPr>
            <w:tcW w:w="3371" w:type="dxa"/>
            <w:vMerge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AddressCoordinateReferenceSystemAuthority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</w:tr>
      <w:tr w:rsidR="004F6295" w:rsidRPr="009D40DB" w:rsidTr="00060B4E">
        <w:trPr>
          <w:trHeight w:val="300"/>
        </w:trPr>
        <w:tc>
          <w:tcPr>
            <w:tcW w:w="3371" w:type="dxa"/>
            <w:vMerge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AddressCoordinateReferenceSystemID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Integer</w:t>
            </w:r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</w:tr>
      <w:tr w:rsidR="004F6295" w:rsidRPr="009D40DB" w:rsidTr="00D66FF2">
        <w:trPr>
          <w:trHeight w:val="900"/>
        </w:trPr>
        <w:tc>
          <w:tcPr>
            <w:tcW w:w="3371" w:type="dxa"/>
            <w:vAlign w:val="center"/>
            <w:hideMark/>
          </w:tcPr>
          <w:p w:rsidR="004F6295" w:rsidRPr="009D40DB" w:rsidRDefault="004F6295" w:rsidP="00D66FF2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positionCode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no equivalent attribute</w:t>
            </w:r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F6295" w:rsidRPr="009D40DB" w:rsidRDefault="00977949" w:rsidP="00977949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Conditional:  If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is a position, map</w:t>
            </w:r>
            <w:r w:rsidR="004F6295" w:rsidRPr="009D40DB">
              <w:rPr>
                <w:rFonts w:cs="Arial"/>
                <w:sz w:val="18"/>
                <w:szCs w:val="18"/>
                <w:lang w:val="en-US"/>
              </w:rPr>
              <w:t xml:space="preserve"> data from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="00776F95" w:rsidRPr="009D40DB">
              <w:rPr>
                <w:rFonts w:cs="Arial"/>
                <w:sz w:val="18"/>
                <w:szCs w:val="18"/>
                <w:lang w:val="en-US"/>
              </w:rPr>
              <w:t>AddressPositionCodeType</w:t>
            </w:r>
            <w:proofErr w:type="spellEnd"/>
            <w:r w:rsidR="00776F95" w:rsidRPr="009D40DB">
              <w:rPr>
                <w:rFonts w:cs="Arial"/>
                <w:sz w:val="18"/>
                <w:szCs w:val="18"/>
                <w:lang w:val="en-US"/>
              </w:rPr>
              <w:t xml:space="preserve">.  Else, do not map to </w:t>
            </w:r>
            <w:proofErr w:type="spellStart"/>
            <w:r w:rsidR="00776F95" w:rsidRPr="009D40DB">
              <w:rPr>
                <w:rFonts w:cs="Arial"/>
                <w:sz w:val="18"/>
                <w:szCs w:val="18"/>
                <w:lang w:val="en-US"/>
              </w:rPr>
              <w:t>AddressPositionCodeType</w:t>
            </w:r>
            <w:proofErr w:type="spellEnd"/>
            <w:r w:rsidR="00776F95" w:rsidRPr="009D40DB">
              <w:rPr>
                <w:rFonts w:cs="Arial"/>
                <w:sz w:val="18"/>
                <w:szCs w:val="18"/>
                <w:lang w:val="en-US"/>
              </w:rPr>
              <w:t xml:space="preserve">.  </w:t>
            </w:r>
          </w:p>
        </w:tc>
      </w:tr>
      <w:tr w:rsidR="002B773F" w:rsidRPr="009D40DB" w:rsidTr="00060B4E">
        <w:trPr>
          <w:trHeight w:val="300"/>
        </w:trPr>
        <w:tc>
          <w:tcPr>
            <w:tcW w:w="3371" w:type="dxa"/>
            <w:vAlign w:val="bottom"/>
          </w:tcPr>
          <w:p w:rsidR="002B773F" w:rsidRPr="009D40DB" w:rsidRDefault="008022E3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2B773F" w:rsidRPr="009D40DB">
              <w:rPr>
                <w:rFonts w:cs="Arial"/>
                <w:sz w:val="18"/>
                <w:szCs w:val="18"/>
                <w:lang w:val="en-US"/>
              </w:rPr>
              <w:t>ddressFeatureType</w:t>
            </w:r>
            <w:proofErr w:type="spellEnd"/>
          </w:p>
        </w:tc>
        <w:tc>
          <w:tcPr>
            <w:tcW w:w="1159" w:type="dxa"/>
            <w:vAlign w:val="bottom"/>
          </w:tcPr>
          <w:p w:rsidR="002B773F" w:rsidRPr="009D40DB" w:rsidRDefault="002B773F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</w:tcPr>
          <w:p w:rsidR="002B773F" w:rsidRPr="009D40DB" w:rsidRDefault="002B773F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</w:p>
        </w:tc>
        <w:tc>
          <w:tcPr>
            <w:tcW w:w="1809" w:type="dxa"/>
            <w:vAlign w:val="bottom"/>
          </w:tcPr>
          <w:p w:rsidR="002B773F" w:rsidRPr="009D40DB" w:rsidRDefault="002B773F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</w:tcPr>
          <w:p w:rsidR="002B773F" w:rsidRPr="009D40DB" w:rsidRDefault="00425670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lifecycle.stage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AddressLifecycleStatus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Map data</w:t>
            </w:r>
          </w:p>
        </w:tc>
      </w:tr>
      <w:tr w:rsidR="002B773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lifecycle.version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792273" w:rsidRPr="009D40DB" w:rsidTr="00060B4E">
        <w:trPr>
          <w:trHeight w:val="600"/>
        </w:trPr>
        <w:tc>
          <w:tcPr>
            <w:tcW w:w="3371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lifecycle.beginLifeSpan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792273" w:rsidRPr="009D40DB" w:rsidRDefault="00792273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Date (YYYYMMDD)</w:t>
            </w:r>
          </w:p>
        </w:tc>
        <w:tc>
          <w:tcPr>
            <w:tcW w:w="2745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Map data </w:t>
            </w:r>
          </w:p>
        </w:tc>
      </w:tr>
      <w:tr w:rsidR="00792273" w:rsidRPr="009D40DB" w:rsidTr="00060B4E">
        <w:trPr>
          <w:trHeight w:val="600"/>
        </w:trPr>
        <w:tc>
          <w:tcPr>
            <w:tcW w:w="3371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lifecycle.endLifeSpan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792273" w:rsidRPr="009D40DB" w:rsidRDefault="00792273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Date (YYYYMMDD)</w:t>
            </w:r>
          </w:p>
        </w:tc>
        <w:tc>
          <w:tcPr>
            <w:tcW w:w="2745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Map data</w:t>
            </w:r>
          </w:p>
        </w:tc>
      </w:tr>
      <w:tr w:rsidR="00792273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lifecycle.validFrom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792273" w:rsidRPr="009D40DB" w:rsidRDefault="00792273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AddressStartDate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792273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lifecycle.validTo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792273" w:rsidRPr="009D40DB" w:rsidRDefault="00792273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AddressEndDate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provenance.authority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AddressAuthority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Map data </w:t>
            </w:r>
          </w:p>
        </w:tc>
      </w:tr>
      <w:tr w:rsidR="002B773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provenance.owner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provenance.LI_Lineage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AddressDirectSource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Text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locale.name</w:t>
            </w:r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locale.language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locale.country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CountryName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Map data</w:t>
            </w:r>
          </w:p>
        </w:tc>
      </w:tr>
      <w:tr w:rsidR="002B773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locale.characterEncoding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locale.citation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parent address relationship</w:t>
            </w:r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8F38E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 xml:space="preserve">no equivalent attribute 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060B4E">
        <w:trPr>
          <w:trHeight w:val="600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 alias relationship</w:t>
            </w:r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RelatedAddressID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Provide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RelatedAddressID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when present.</w:t>
            </w:r>
          </w:p>
        </w:tc>
      </w:tr>
      <w:tr w:rsidR="002B773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ddressAnomolyStatus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AddressAnomolyStatus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ddressSideofStreet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AddressSideofStreet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ddressZLevel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AddressZLevel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ocationDescription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LocationDescription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ailableAddress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MailableAddress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ataSetID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DataSetID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ddressReferenceSystemID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AddressReferenceSystemID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060B4E">
        <w:trPr>
          <w:trHeight w:val="300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ddressReferenceSystemAuthority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AddressReferenceSystemAuthority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</w:tbl>
    <w:p w:rsidR="00060B4E" w:rsidRDefault="00060B4E" w:rsidP="00BB4BD5">
      <w:pPr>
        <w:spacing w:after="120"/>
        <w:jc w:val="left"/>
        <w:rPr>
          <w:lang w:eastAsia="x-none"/>
        </w:rPr>
      </w:pPr>
    </w:p>
    <w:p w:rsidR="00C056DA" w:rsidRDefault="00452E1F" w:rsidP="00C056DA">
      <w:pPr>
        <w:spacing w:after="120"/>
        <w:jc w:val="left"/>
        <w:rPr>
          <w:lang w:eastAsia="x-none"/>
        </w:rPr>
      </w:pPr>
      <w:r>
        <w:rPr>
          <w:lang w:eastAsia="x-none"/>
        </w:rPr>
        <w:t>Table B.11.7</w:t>
      </w:r>
      <w:r w:rsidR="00C056DA">
        <w:rPr>
          <w:lang w:eastAsia="x-none"/>
        </w:rPr>
        <w:t xml:space="preserve"> Component</w:t>
      </w:r>
      <w:r w:rsidR="00C056DA" w:rsidRPr="004971D9">
        <w:rPr>
          <w:lang w:eastAsia="x-none"/>
        </w:rPr>
        <w:t xml:space="preserve"> mapping from US Profile of ISO 19160-1 to US Address Standard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59"/>
        <w:gridCol w:w="1364"/>
        <w:gridCol w:w="3994"/>
        <w:gridCol w:w="1961"/>
        <w:gridCol w:w="2719"/>
      </w:tblGrid>
      <w:tr w:rsidR="0038753D" w:rsidRPr="009D40DB" w:rsidTr="00E74570">
        <w:trPr>
          <w:trHeight w:val="20"/>
          <w:tblHeader/>
          <w:jc w:val="center"/>
        </w:trPr>
        <w:tc>
          <w:tcPr>
            <w:tcW w:w="3559" w:type="dxa"/>
            <w:vAlign w:val="center"/>
            <w:hideMark/>
          </w:tcPr>
          <w:p w:rsidR="00F110E9" w:rsidRPr="009D40DB" w:rsidRDefault="00F110E9" w:rsidP="00CD7DF3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364" w:type="dxa"/>
            <w:vAlign w:val="center"/>
            <w:hideMark/>
          </w:tcPr>
          <w:p w:rsidR="00F110E9" w:rsidRPr="009D40DB" w:rsidRDefault="00F110E9" w:rsidP="00CD7DF3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3994" w:type="dxa"/>
            <w:vAlign w:val="center"/>
            <w:hideMark/>
          </w:tcPr>
          <w:p w:rsidR="00F110E9" w:rsidRPr="009D40DB" w:rsidRDefault="00F110E9" w:rsidP="00CD7DF3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961" w:type="dxa"/>
            <w:vAlign w:val="center"/>
          </w:tcPr>
          <w:p w:rsidR="00F110E9" w:rsidRPr="009D40DB" w:rsidRDefault="00F110E9" w:rsidP="00CD7DF3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2719" w:type="dxa"/>
            <w:vAlign w:val="center"/>
            <w:hideMark/>
          </w:tcPr>
          <w:p w:rsidR="00F110E9" w:rsidRPr="009D40DB" w:rsidRDefault="00F110E9" w:rsidP="00CD7DF3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componentId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componentType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Element Name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See mapping of specific components in this table.  See Table B.11.11 for component types and their associated address classes.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componentValue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Different attributes depending on the component types.  See mapping of specific components in this table.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lifecycle.stage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lifecycle.version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lifecycle.beginLifeSpan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lifecycle.endLifeSpan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lifecycle.validFrom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lifecycle.validTo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provenance.authority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provenance.owner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provenance.LI_Lineage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locale.name</w:t>
            </w:r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locale.language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locale.country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locale.characterEncoding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locale.citation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reference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ReferenceObject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AddressTransportationFeatureId</w:t>
            </w:r>
            <w:proofErr w:type="spellEnd"/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Key for relating feature component to transportation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ReferenceObject</w:t>
            </w:r>
            <w:proofErr w:type="spellEnd"/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addressObjectIdentifier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ompleteAddressNumber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CompleteAddressNumber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Complex data type (see profile)</w:t>
            </w:r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ompleteStreetName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CompleteStreetName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ompletePlaceName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Complex data type (see profile)</w:t>
            </w:r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is comprised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PlaceNameType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ElementSequenceNumber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and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GnisFeatureId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  Transfer data.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completePlaceName.placeName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Part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 Transfer data.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completePlaceName.placeNameType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PlaceNameType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Part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  This attribute indicates if place is postal, administrative, etc.  Transfer data.</w:t>
            </w:r>
          </w:p>
        </w:tc>
      </w:tr>
      <w:tr w:rsidR="00467E4B" w:rsidRPr="009D40DB" w:rsidTr="00467E4B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completePlaceName.gnisFeatureID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B45EA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eastAsiaTheme="minorHAnsi" w:cs="Arial"/>
                <w:sz w:val="18"/>
                <w:szCs w:val="18"/>
                <w:lang w:val="en-US"/>
              </w:rPr>
              <w:t>Gnis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FeatureID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467E4B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467E4B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zipStateCountry.zipCode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ZipCode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467E4B">
            <w:pPr>
              <w:spacing w:after="0"/>
              <w:jc w:val="left"/>
              <w:rPr>
                <w:rFonts w:cs="Arial"/>
                <w:sz w:val="18"/>
                <w:szCs w:val="18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467E4B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zipStateCountry.zipPlus4</w:t>
            </w:r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ZipPlus4</w:t>
            </w:r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467E4B">
            <w:pPr>
              <w:spacing w:after="0"/>
              <w:jc w:val="left"/>
              <w:rPr>
                <w:rFonts w:cs="Arial"/>
                <w:sz w:val="18"/>
                <w:szCs w:val="18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zipStateCountry.countryName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CountryName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zipStateCountry.stateName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StateName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zipStateCountry.placeStateZip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PlaceStateZip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Complex data type </w:t>
            </w:r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PlaceStateZip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is comprised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ZipCode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ZipPlus4,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StateName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and optionally,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CountryName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 Transfer data.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andmarkName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LandmarkName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467E4B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ompleteSubaddress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CompleteSubaddress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Complex data type (see profile)</w:t>
            </w:r>
          </w:p>
        </w:tc>
        <w:tc>
          <w:tcPr>
            <w:tcW w:w="2719" w:type="dxa"/>
            <w:vAlign w:val="bottom"/>
          </w:tcPr>
          <w:p w:rsidR="00F110E9" w:rsidRPr="009D40DB" w:rsidRDefault="00F110E9" w:rsidP="00467E4B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i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ntersection</w:t>
            </w:r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Intersection</w:t>
            </w:r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eliveryAddress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DeliveryAddress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Box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USPSBox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Route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USPSRoute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</w:tbl>
    <w:p w:rsidR="00C43B16" w:rsidRPr="004971D9" w:rsidRDefault="00C43B16" w:rsidP="00C056DA">
      <w:pPr>
        <w:spacing w:after="120"/>
        <w:jc w:val="left"/>
        <w:rPr>
          <w:lang w:eastAsia="x-none"/>
        </w:rPr>
      </w:pPr>
    </w:p>
    <w:p w:rsidR="00AF0373" w:rsidRDefault="00452E1F" w:rsidP="00AF0373">
      <w:pPr>
        <w:spacing w:after="120"/>
        <w:jc w:val="left"/>
        <w:rPr>
          <w:lang w:eastAsia="x-none"/>
        </w:rPr>
      </w:pPr>
      <w:r>
        <w:rPr>
          <w:lang w:eastAsia="x-none"/>
        </w:rPr>
        <w:t>Table B.11.8</w:t>
      </w:r>
      <w:r w:rsidR="00AF0373">
        <w:rPr>
          <w:lang w:eastAsia="x-none"/>
        </w:rPr>
        <w:t xml:space="preserve"> Addressable Object</w:t>
      </w:r>
      <w:r w:rsidR="00AF0373" w:rsidRPr="004971D9">
        <w:rPr>
          <w:lang w:eastAsia="x-none"/>
        </w:rPr>
        <w:t xml:space="preserve"> mapping from US Address Standard </w:t>
      </w:r>
      <w:r w:rsidR="00AF0373">
        <w:rPr>
          <w:lang w:eastAsia="x-none"/>
        </w:rPr>
        <w:t xml:space="preserve">to US Profile of ISO 19160-1 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358"/>
        <w:gridCol w:w="2085"/>
        <w:gridCol w:w="3535"/>
        <w:gridCol w:w="1760"/>
        <w:gridCol w:w="2852"/>
      </w:tblGrid>
      <w:tr w:rsidR="00D33E72" w:rsidRPr="009D40DB" w:rsidTr="00060B4E">
        <w:trPr>
          <w:trHeight w:val="315"/>
        </w:trPr>
        <w:tc>
          <w:tcPr>
            <w:tcW w:w="3358" w:type="dxa"/>
            <w:vAlign w:val="center"/>
            <w:hideMark/>
          </w:tcPr>
          <w:p w:rsidR="00D33E72" w:rsidRPr="009D40DB" w:rsidRDefault="00D33E72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2085" w:type="dxa"/>
            <w:vAlign w:val="center"/>
            <w:hideMark/>
          </w:tcPr>
          <w:p w:rsidR="00D33E72" w:rsidRPr="009D40DB" w:rsidRDefault="00D33E72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3535" w:type="dxa"/>
            <w:vAlign w:val="center"/>
            <w:hideMark/>
          </w:tcPr>
          <w:p w:rsidR="00D33E72" w:rsidRPr="009D40DB" w:rsidRDefault="00D33E72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760" w:type="dxa"/>
            <w:vAlign w:val="center"/>
          </w:tcPr>
          <w:p w:rsidR="00D33E72" w:rsidRPr="009D40DB" w:rsidRDefault="00D33E72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2852" w:type="dxa"/>
            <w:vAlign w:val="center"/>
            <w:hideMark/>
          </w:tcPr>
          <w:p w:rsidR="00D33E72" w:rsidRPr="009D40DB" w:rsidRDefault="00D33E72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D33E72" w:rsidRPr="009D40DB" w:rsidTr="00060B4E">
        <w:trPr>
          <w:trHeight w:val="300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addressableObjectID</w:t>
            </w:r>
            <w:proofErr w:type="spellEnd"/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iCs/>
                <w:sz w:val="18"/>
                <w:szCs w:val="18"/>
                <w:lang w:val="en-US"/>
              </w:rPr>
              <w:t>parcelIdentifier</w:t>
            </w:r>
            <w:proofErr w:type="spellEnd"/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Limited to </w:t>
            </w:r>
            <w:proofErr w:type="spellStart"/>
            <w:r w:rsidRPr="009D40DB">
              <w:rPr>
                <w:rFonts w:eastAsiaTheme="minorHAnsi" w:cs="Arial"/>
                <w:i/>
                <w:iCs/>
                <w:sz w:val="18"/>
                <w:szCs w:val="18"/>
                <w:lang w:val="en-US"/>
              </w:rPr>
              <w:t>parcelIdentifier</w:t>
            </w:r>
            <w:proofErr w:type="spellEnd"/>
            <w:r w:rsidRPr="009D40DB">
              <w:rPr>
                <w:rFonts w:eastAsiaTheme="minorHAnsi" w:cs="Arial"/>
                <w:i/>
                <w:iCs/>
                <w:sz w:val="18"/>
                <w:szCs w:val="18"/>
                <w:lang w:val="en-US"/>
              </w:rPr>
              <w:t xml:space="preserve">. </w:t>
            </w:r>
            <w:r w:rsidRPr="009D40DB">
              <w:rPr>
                <w:rFonts w:eastAsiaTheme="minorHAnsi" w:cs="Arial"/>
                <w:iCs/>
                <w:sz w:val="18"/>
                <w:szCs w:val="18"/>
                <w:lang w:val="en-US"/>
              </w:rPr>
              <w:t xml:space="preserve"> Transfer data.</w:t>
            </w:r>
          </w:p>
        </w:tc>
      </w:tr>
      <w:tr w:rsidR="00D33E72" w:rsidRPr="009D40DB" w:rsidTr="00060B4E">
        <w:trPr>
          <w:trHeight w:val="300"/>
        </w:trPr>
        <w:tc>
          <w:tcPr>
            <w:tcW w:w="3358" w:type="dxa"/>
            <w:vAlign w:val="bottom"/>
            <w:hideMark/>
          </w:tcPr>
          <w:p w:rsidR="00D33E72" w:rsidRPr="009D40DB" w:rsidRDefault="001D0016" w:rsidP="001D001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addressableObjectT</w:t>
            </w:r>
            <w:r w:rsidR="00D33E72" w:rsidRPr="009D40DB">
              <w:rPr>
                <w:rFonts w:eastAsiaTheme="minorHAnsi" w:cs="Arial"/>
                <w:sz w:val="18"/>
                <w:szCs w:val="18"/>
                <w:lang w:val="en-US"/>
              </w:rPr>
              <w:t>ype</w:t>
            </w:r>
            <w:proofErr w:type="spellEnd"/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AddressFeatureType</w:t>
            </w:r>
            <w:proofErr w:type="spellEnd"/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Limited to 'parcel'.  Set </w:t>
            </w:r>
            <w:proofErr w:type="spellStart"/>
            <w:r w:rsidR="001D0016"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addressableObjectType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to ‘parcel’.</w:t>
            </w:r>
          </w:p>
        </w:tc>
      </w:tr>
      <w:tr w:rsidR="00D33E72" w:rsidRPr="009D40DB" w:rsidTr="00060B4E">
        <w:trPr>
          <w:trHeight w:val="300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position</w:t>
            </w:r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D33E72" w:rsidRPr="009D40DB" w:rsidTr="00060B4E">
        <w:trPr>
          <w:trHeight w:val="300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lifecycle.stage</w:t>
            </w:r>
            <w:proofErr w:type="spellEnd"/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D33E72" w:rsidRPr="009D40DB" w:rsidTr="00060B4E">
        <w:trPr>
          <w:trHeight w:val="300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lifecycle.version</w:t>
            </w:r>
            <w:proofErr w:type="spellEnd"/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D33E72" w:rsidRPr="009D40DB" w:rsidTr="00060B4E">
        <w:trPr>
          <w:trHeight w:val="300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lifecycle.beginLifeSpan</w:t>
            </w:r>
            <w:proofErr w:type="spellEnd"/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D33E72" w:rsidRPr="009D40DB" w:rsidTr="00060B4E">
        <w:trPr>
          <w:trHeight w:val="300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lifecycle.endLifeSpan</w:t>
            </w:r>
            <w:proofErr w:type="spellEnd"/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D33E72" w:rsidRPr="009D40DB" w:rsidTr="00060B4E">
        <w:trPr>
          <w:trHeight w:val="300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lifecycle.validFrom</w:t>
            </w:r>
            <w:proofErr w:type="spellEnd"/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D33E72" w:rsidRPr="009D40DB" w:rsidTr="00060B4E">
        <w:trPr>
          <w:trHeight w:val="300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lifecycle.validTo</w:t>
            </w:r>
            <w:proofErr w:type="spellEnd"/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</w:tbl>
    <w:p w:rsidR="00D33E72" w:rsidRDefault="00D33E72" w:rsidP="00AF0373">
      <w:pPr>
        <w:spacing w:after="120"/>
        <w:jc w:val="left"/>
        <w:rPr>
          <w:lang w:eastAsia="x-none"/>
        </w:rPr>
      </w:pPr>
    </w:p>
    <w:p w:rsidR="00292475" w:rsidRDefault="00452E1F" w:rsidP="00292475">
      <w:pPr>
        <w:spacing w:after="120"/>
        <w:jc w:val="left"/>
        <w:rPr>
          <w:lang w:eastAsia="x-none"/>
        </w:rPr>
      </w:pPr>
      <w:r>
        <w:rPr>
          <w:lang w:eastAsia="x-none"/>
        </w:rPr>
        <w:t>Table B.11.9</w:t>
      </w:r>
      <w:r w:rsidR="00292475">
        <w:rPr>
          <w:lang w:eastAsia="x-none"/>
        </w:rPr>
        <w:t xml:space="preserve"> Specification </w:t>
      </w:r>
      <w:r w:rsidR="00292475" w:rsidRPr="004971D9">
        <w:rPr>
          <w:lang w:eastAsia="x-none"/>
        </w:rPr>
        <w:t>mapping from US Address Standard</w:t>
      </w:r>
      <w:r w:rsidR="00292475">
        <w:rPr>
          <w:lang w:eastAsia="x-none"/>
        </w:rPr>
        <w:t xml:space="preserve"> to</w:t>
      </w:r>
      <w:r w:rsidR="00292475" w:rsidRPr="004971D9">
        <w:rPr>
          <w:lang w:eastAsia="x-none"/>
        </w:rPr>
        <w:t xml:space="preserve"> </w:t>
      </w:r>
      <w:r w:rsidR="00292475">
        <w:rPr>
          <w:lang w:eastAsia="x-none"/>
        </w:rPr>
        <w:t xml:space="preserve">US Profile of ISO 19160-1 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319"/>
        <w:gridCol w:w="1483"/>
        <w:gridCol w:w="3752"/>
        <w:gridCol w:w="2119"/>
        <w:gridCol w:w="2917"/>
      </w:tblGrid>
      <w:tr w:rsidR="00E87CF5" w:rsidRPr="009D40DB" w:rsidTr="00060B4E">
        <w:trPr>
          <w:trHeight w:val="315"/>
        </w:trPr>
        <w:tc>
          <w:tcPr>
            <w:tcW w:w="3319" w:type="dxa"/>
            <w:vAlign w:val="center"/>
            <w:hideMark/>
          </w:tcPr>
          <w:p w:rsidR="00E87CF5" w:rsidRPr="009D40DB" w:rsidRDefault="00E87CF5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483" w:type="dxa"/>
            <w:vAlign w:val="center"/>
            <w:hideMark/>
          </w:tcPr>
          <w:p w:rsidR="00E87CF5" w:rsidRPr="009D40DB" w:rsidRDefault="00E87CF5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3752" w:type="dxa"/>
            <w:vAlign w:val="center"/>
            <w:hideMark/>
          </w:tcPr>
          <w:p w:rsidR="00E87CF5" w:rsidRPr="009D40DB" w:rsidRDefault="00E87CF5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2119" w:type="dxa"/>
            <w:vAlign w:val="center"/>
          </w:tcPr>
          <w:p w:rsidR="00E87CF5" w:rsidRPr="009D40DB" w:rsidRDefault="00E87CF5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2917" w:type="dxa"/>
            <w:vAlign w:val="center"/>
            <w:hideMark/>
          </w:tcPr>
          <w:p w:rsidR="00E87CF5" w:rsidRPr="009D40DB" w:rsidRDefault="00E87CF5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E87CF5" w:rsidRPr="009D40DB" w:rsidTr="00060B4E">
        <w:trPr>
          <w:trHeight w:val="300"/>
        </w:trPr>
        <w:tc>
          <w:tcPr>
            <w:tcW w:w="3319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citation</w:t>
            </w:r>
          </w:p>
        </w:tc>
        <w:tc>
          <w:tcPr>
            <w:tcW w:w="1483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Specification</w:t>
            </w:r>
          </w:p>
        </w:tc>
        <w:tc>
          <w:tcPr>
            <w:tcW w:w="3752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119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CL_Citation</w:t>
            </w:r>
            <w:proofErr w:type="spellEnd"/>
          </w:p>
        </w:tc>
        <w:tc>
          <w:tcPr>
            <w:tcW w:w="2917" w:type="dxa"/>
            <w:vAlign w:val="bottom"/>
            <w:hideMark/>
          </w:tcPr>
          <w:p w:rsidR="00E87CF5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E87CF5" w:rsidRPr="009D40DB" w:rsidTr="00060B4E">
        <w:trPr>
          <w:trHeight w:val="300"/>
        </w:trPr>
        <w:tc>
          <w:tcPr>
            <w:tcW w:w="3319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addressClasses</w:t>
            </w:r>
            <w:proofErr w:type="spellEnd"/>
          </w:p>
        </w:tc>
        <w:tc>
          <w:tcPr>
            <w:tcW w:w="1483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Specification</w:t>
            </w:r>
          </w:p>
        </w:tc>
        <w:tc>
          <w:tcPr>
            <w:tcW w:w="3752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2119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917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</w:tbl>
    <w:p w:rsidR="00E87CF5" w:rsidRDefault="00E87CF5" w:rsidP="00292475">
      <w:pPr>
        <w:spacing w:after="120"/>
        <w:jc w:val="left"/>
        <w:rPr>
          <w:lang w:eastAsia="x-none"/>
        </w:rPr>
      </w:pPr>
    </w:p>
    <w:p w:rsidR="00292475" w:rsidRDefault="00452E1F" w:rsidP="00292475">
      <w:pPr>
        <w:spacing w:after="120"/>
        <w:jc w:val="left"/>
        <w:rPr>
          <w:lang w:eastAsia="x-none"/>
        </w:rPr>
      </w:pPr>
      <w:r>
        <w:rPr>
          <w:lang w:eastAsia="x-none"/>
        </w:rPr>
        <w:t>Table B.11.10</w:t>
      </w:r>
      <w:r w:rsidR="00292475">
        <w:rPr>
          <w:lang w:eastAsia="x-none"/>
        </w:rPr>
        <w:t xml:space="preserve"> </w:t>
      </w:r>
      <w:r w:rsidR="00292475" w:rsidRPr="00A664FD">
        <w:rPr>
          <w:lang w:eastAsia="x-none"/>
        </w:rPr>
        <w:t>Reference Object (Transportation Feature) mapping from US Address Standard</w:t>
      </w:r>
      <w:r w:rsidR="00292475">
        <w:rPr>
          <w:lang w:eastAsia="x-none"/>
        </w:rPr>
        <w:t xml:space="preserve"> to </w:t>
      </w:r>
      <w:r w:rsidR="00292475" w:rsidRPr="00A664FD">
        <w:rPr>
          <w:lang w:eastAsia="x-none"/>
        </w:rPr>
        <w:t xml:space="preserve">US Profile of ISO </w:t>
      </w:r>
      <w:r w:rsidR="00292475">
        <w:rPr>
          <w:lang w:eastAsia="x-none"/>
        </w:rPr>
        <w:t>19160-1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134"/>
        <w:gridCol w:w="1449"/>
        <w:gridCol w:w="4215"/>
        <w:gridCol w:w="1880"/>
        <w:gridCol w:w="1912"/>
      </w:tblGrid>
      <w:tr w:rsidR="00060B4E" w:rsidRPr="009D40DB" w:rsidTr="00E74570">
        <w:trPr>
          <w:trHeight w:val="20"/>
          <w:tblHeader/>
        </w:trPr>
        <w:tc>
          <w:tcPr>
            <w:tcW w:w="4134" w:type="dxa"/>
            <w:vAlign w:val="center"/>
            <w:hideMark/>
          </w:tcPr>
          <w:p w:rsidR="00060B4E" w:rsidRPr="009D40DB" w:rsidRDefault="00060B4E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449" w:type="dxa"/>
            <w:vAlign w:val="center"/>
            <w:hideMark/>
          </w:tcPr>
          <w:p w:rsidR="00060B4E" w:rsidRPr="009D40DB" w:rsidRDefault="00060B4E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4215" w:type="dxa"/>
            <w:vAlign w:val="center"/>
            <w:hideMark/>
          </w:tcPr>
          <w:p w:rsidR="00060B4E" w:rsidRPr="009D40DB" w:rsidRDefault="00060B4E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880" w:type="dxa"/>
            <w:vAlign w:val="center"/>
          </w:tcPr>
          <w:p w:rsidR="00060B4E" w:rsidRPr="009D40DB" w:rsidRDefault="00060B4E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1912" w:type="dxa"/>
            <w:vAlign w:val="center"/>
            <w:hideMark/>
          </w:tcPr>
          <w:p w:rsidR="00060B4E" w:rsidRPr="009D40DB" w:rsidRDefault="00060B4E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060B4E" w:rsidRPr="009D40DB" w:rsidTr="00060B4E">
        <w:trPr>
          <w:trHeight w:val="20"/>
        </w:trPr>
        <w:tc>
          <w:tcPr>
            <w:tcW w:w="4134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referenceObjectID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AddressTransportationSystemFeatureID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1912" w:type="dxa"/>
            <w:vAlign w:val="bottom"/>
            <w:hideMark/>
          </w:tcPr>
          <w:p w:rsidR="00060B4E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060B4E" w:rsidRPr="009D40DB" w:rsidTr="00060B4E">
        <w:trPr>
          <w:trHeight w:val="20"/>
        </w:trPr>
        <w:tc>
          <w:tcPr>
            <w:tcW w:w="4134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geometry</w:t>
            </w:r>
          </w:p>
        </w:tc>
        <w:tc>
          <w:tcPr>
            <w:tcW w:w="1449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geometry</w:t>
            </w:r>
          </w:p>
        </w:tc>
        <w:tc>
          <w:tcPr>
            <w:tcW w:w="1880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GM_Object</w:t>
            </w:r>
            <w:proofErr w:type="spellEnd"/>
          </w:p>
        </w:tc>
        <w:tc>
          <w:tcPr>
            <w:tcW w:w="1912" w:type="dxa"/>
            <w:vAlign w:val="bottom"/>
            <w:hideMark/>
          </w:tcPr>
          <w:p w:rsidR="00060B4E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060B4E" w:rsidRPr="009D40DB" w:rsidTr="00060B4E">
        <w:trPr>
          <w:trHeight w:val="20"/>
        </w:trPr>
        <w:tc>
          <w:tcPr>
            <w:tcW w:w="4134" w:type="dxa"/>
            <w:vAlign w:val="bottom"/>
            <w:hideMark/>
          </w:tcPr>
          <w:p w:rsidR="00060B4E" w:rsidRPr="009D40DB" w:rsidRDefault="00465611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060B4E" w:rsidRPr="009D40DB">
              <w:rPr>
                <w:rFonts w:eastAsiaTheme="minorHAnsi" w:cs="Arial"/>
                <w:sz w:val="18"/>
                <w:szCs w:val="18"/>
                <w:lang w:val="en-US"/>
              </w:rPr>
              <w:t>ddressTransportationSystemName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AddressTransportationSystemName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060B4E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060B4E" w:rsidRPr="009D40DB" w:rsidTr="00060B4E">
        <w:trPr>
          <w:trHeight w:val="20"/>
        </w:trPr>
        <w:tc>
          <w:tcPr>
            <w:tcW w:w="4134" w:type="dxa"/>
            <w:vAlign w:val="bottom"/>
            <w:hideMark/>
          </w:tcPr>
          <w:p w:rsidR="00060B4E" w:rsidRPr="009D40DB" w:rsidRDefault="00465611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060B4E" w:rsidRPr="009D40DB">
              <w:rPr>
                <w:rFonts w:eastAsiaTheme="minorHAnsi" w:cs="Arial"/>
                <w:sz w:val="18"/>
                <w:szCs w:val="18"/>
                <w:lang w:val="en-US"/>
              </w:rPr>
              <w:t>ddressTransportationSystemAuthority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AddressTransportationSystemAuthority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060B4E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060B4E" w:rsidRPr="009D40DB" w:rsidTr="00060B4E">
        <w:trPr>
          <w:trHeight w:val="20"/>
        </w:trPr>
        <w:tc>
          <w:tcPr>
            <w:tcW w:w="4134" w:type="dxa"/>
            <w:vAlign w:val="bottom"/>
            <w:hideMark/>
          </w:tcPr>
          <w:p w:rsidR="00060B4E" w:rsidRPr="009D40DB" w:rsidRDefault="00465611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060B4E" w:rsidRPr="009D40DB">
              <w:rPr>
                <w:rFonts w:eastAsiaTheme="minorHAnsi" w:cs="Arial"/>
                <w:sz w:val="18"/>
                <w:szCs w:val="18"/>
                <w:lang w:val="en-US"/>
              </w:rPr>
              <w:t>ddressTransportationSystemFeatureType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AddressTransportationSystemFeatureType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060B4E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060B4E" w:rsidRPr="009D40DB" w:rsidTr="00060B4E">
        <w:trPr>
          <w:trHeight w:val="20"/>
        </w:trPr>
        <w:tc>
          <w:tcPr>
            <w:tcW w:w="4134" w:type="dxa"/>
            <w:vAlign w:val="bottom"/>
            <w:hideMark/>
          </w:tcPr>
          <w:p w:rsidR="00060B4E" w:rsidRPr="009D40DB" w:rsidRDefault="00465611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</w:t>
            </w:r>
            <w:r w:rsidR="00060B4E" w:rsidRPr="009D40DB">
              <w:rPr>
                <w:rFonts w:eastAsiaTheme="minorHAnsi" w:cs="Arial"/>
                <w:sz w:val="18"/>
                <w:szCs w:val="18"/>
                <w:lang w:val="en-US"/>
              </w:rPr>
              <w:t>elatedTransportationSystemName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RelatedTransportationSystemName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060B4E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060B4E" w:rsidRPr="009D40DB" w:rsidTr="00060B4E">
        <w:trPr>
          <w:trHeight w:val="20"/>
        </w:trPr>
        <w:tc>
          <w:tcPr>
            <w:tcW w:w="4134" w:type="dxa"/>
            <w:vAlign w:val="bottom"/>
            <w:hideMark/>
          </w:tcPr>
          <w:p w:rsidR="00060B4E" w:rsidRPr="009D40DB" w:rsidRDefault="00465611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060B4E" w:rsidRPr="009D40DB">
              <w:rPr>
                <w:rFonts w:eastAsiaTheme="minorHAnsi" w:cs="Arial"/>
                <w:sz w:val="18"/>
                <w:szCs w:val="18"/>
                <w:lang w:val="en-US"/>
              </w:rPr>
              <w:t>ddressRangeType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AddressRangeType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060B4E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060B4E" w:rsidRPr="009D40DB" w:rsidTr="00060B4E">
        <w:trPr>
          <w:trHeight w:val="20"/>
        </w:trPr>
        <w:tc>
          <w:tcPr>
            <w:tcW w:w="4134" w:type="dxa"/>
            <w:vAlign w:val="bottom"/>
            <w:hideMark/>
          </w:tcPr>
          <w:p w:rsidR="00060B4E" w:rsidRPr="009D40DB" w:rsidRDefault="00465611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060B4E" w:rsidRPr="009D40DB">
              <w:rPr>
                <w:rFonts w:eastAsiaTheme="minorHAnsi" w:cs="Arial"/>
                <w:sz w:val="18"/>
                <w:szCs w:val="18"/>
                <w:lang w:val="en-US"/>
              </w:rPr>
              <w:t>ddressRangeParity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AddressRangeParity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060B4E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060B4E" w:rsidRPr="009D40DB" w:rsidTr="00060B4E">
        <w:trPr>
          <w:trHeight w:val="20"/>
        </w:trPr>
        <w:tc>
          <w:tcPr>
            <w:tcW w:w="4134" w:type="dxa"/>
            <w:vAlign w:val="bottom"/>
            <w:hideMark/>
          </w:tcPr>
          <w:p w:rsidR="00060B4E" w:rsidRPr="009D40DB" w:rsidRDefault="00465611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060B4E" w:rsidRPr="009D40DB">
              <w:rPr>
                <w:rFonts w:eastAsiaTheme="minorHAnsi" w:cs="Arial"/>
                <w:sz w:val="18"/>
                <w:szCs w:val="18"/>
                <w:lang w:val="en-US"/>
              </w:rPr>
              <w:t>ddressRangeDirectionality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AddressRangeDirectionality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060B4E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060B4E" w:rsidRPr="009D40DB" w:rsidTr="00060B4E">
        <w:trPr>
          <w:trHeight w:val="20"/>
        </w:trPr>
        <w:tc>
          <w:tcPr>
            <w:tcW w:w="4134" w:type="dxa"/>
            <w:vAlign w:val="bottom"/>
            <w:hideMark/>
          </w:tcPr>
          <w:p w:rsidR="00060B4E" w:rsidRPr="009D40DB" w:rsidRDefault="00465611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060B4E" w:rsidRPr="009D40DB">
              <w:rPr>
                <w:rFonts w:eastAsiaTheme="minorHAnsi" w:cs="Arial"/>
                <w:sz w:val="18"/>
                <w:szCs w:val="18"/>
                <w:lang w:val="en-US"/>
              </w:rPr>
              <w:t>ddressRangeSpan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AddressRangeSpan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060B4E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</w:tbl>
    <w:p w:rsidR="00060B4E" w:rsidRDefault="00060B4E" w:rsidP="00292475">
      <w:pPr>
        <w:spacing w:after="120"/>
        <w:jc w:val="left"/>
        <w:rPr>
          <w:lang w:eastAsia="x-none"/>
        </w:rPr>
      </w:pPr>
    </w:p>
    <w:p w:rsidR="00E22C2B" w:rsidRPr="009D40DB" w:rsidRDefault="00E22C2B" w:rsidP="00E22C2B">
      <w:pPr>
        <w:pStyle w:val="a3"/>
        <w:rPr>
          <w:sz w:val="20"/>
        </w:rPr>
      </w:pPr>
      <w:proofErr w:type="gramStart"/>
      <w:r w:rsidRPr="009D40DB">
        <w:rPr>
          <w:sz w:val="20"/>
        </w:rPr>
        <w:t>B.11.4  US</w:t>
      </w:r>
      <w:proofErr w:type="gramEnd"/>
      <w:r w:rsidRPr="009D40DB">
        <w:rPr>
          <w:sz w:val="20"/>
        </w:rPr>
        <w:t xml:space="preserve"> FGDC Address Classification Tables</w:t>
      </w:r>
    </w:p>
    <w:p w:rsidR="004A2E66" w:rsidRPr="009D40DB" w:rsidRDefault="00452E1F" w:rsidP="00306E91">
      <w:pPr>
        <w:tabs>
          <w:tab w:val="left" w:pos="90"/>
          <w:tab w:val="left" w:pos="13500"/>
          <w:tab w:val="left" w:pos="13680"/>
        </w:tabs>
        <w:spacing w:after="120"/>
        <w:jc w:val="left"/>
        <w:rPr>
          <w:lang w:eastAsia="x-none"/>
        </w:rPr>
      </w:pPr>
      <w:r w:rsidRPr="009D40DB">
        <w:rPr>
          <w:lang w:eastAsia="x-none"/>
        </w:rPr>
        <w:t>Table B.11.11</w:t>
      </w:r>
      <w:r w:rsidR="00F52DAD" w:rsidRPr="009D40DB">
        <w:rPr>
          <w:lang w:eastAsia="x-none"/>
        </w:rPr>
        <w:t xml:space="preserve"> US Address Standard- Classification Matrix</w:t>
      </w:r>
    </w:p>
    <w:tbl>
      <w:tblPr>
        <w:tblStyle w:val="TableGrid"/>
        <w:tblW w:w="0" w:type="auto"/>
        <w:tblInd w:w="198" w:type="dxa"/>
        <w:tblLayout w:type="fixed"/>
        <w:tblLook w:val="04A0" w:firstRow="1" w:lastRow="0" w:firstColumn="1" w:lastColumn="0" w:noHBand="0" w:noVBand="1"/>
      </w:tblPr>
      <w:tblGrid>
        <w:gridCol w:w="3762"/>
        <w:gridCol w:w="2536"/>
        <w:gridCol w:w="720"/>
        <w:gridCol w:w="720"/>
        <w:gridCol w:w="498"/>
        <w:gridCol w:w="498"/>
        <w:gridCol w:w="720"/>
        <w:gridCol w:w="504"/>
        <w:gridCol w:w="578"/>
        <w:gridCol w:w="634"/>
        <w:gridCol w:w="86"/>
        <w:gridCol w:w="810"/>
        <w:gridCol w:w="810"/>
        <w:gridCol w:w="720"/>
      </w:tblGrid>
      <w:tr w:rsidR="00EF7415" w:rsidRPr="009D40DB" w:rsidTr="00BB7DAE">
        <w:trPr>
          <w:cantSplit/>
          <w:trHeight w:val="440"/>
          <w:tblHeader/>
        </w:trPr>
        <w:tc>
          <w:tcPr>
            <w:tcW w:w="3762" w:type="dxa"/>
            <w:vMerge w:val="restart"/>
            <w:vAlign w:val="center"/>
          </w:tcPr>
          <w:p w:rsidR="00EF7415" w:rsidRPr="009D40DB" w:rsidRDefault="00EF7415" w:rsidP="00EF7415">
            <w:pPr>
              <w:spacing w:after="0" w:line="240" w:lineRule="auto"/>
              <w:jc w:val="center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bookmarkStart w:id="3" w:name="RANGE!B2:N67"/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Element</w:t>
            </w:r>
            <w:bookmarkEnd w:id="3"/>
          </w:p>
        </w:tc>
        <w:tc>
          <w:tcPr>
            <w:tcW w:w="2536" w:type="dxa"/>
            <w:vMerge w:val="restart"/>
            <w:vAlign w:val="center"/>
          </w:tcPr>
          <w:p w:rsidR="00EF7415" w:rsidRPr="009D40DB" w:rsidRDefault="00EF7415" w:rsidP="00EF7415">
            <w:pPr>
              <w:spacing w:after="0" w:line="240" w:lineRule="auto"/>
              <w:jc w:val="center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ISO 19160-1 Element</w:t>
            </w:r>
          </w:p>
        </w:tc>
        <w:tc>
          <w:tcPr>
            <w:tcW w:w="7292" w:type="dxa"/>
            <w:gridSpan w:val="12"/>
            <w:vAlign w:val="center"/>
          </w:tcPr>
          <w:p w:rsidR="00EF7415" w:rsidRPr="009D40DB" w:rsidRDefault="00EF7415" w:rsidP="004D4999">
            <w:pPr>
              <w:spacing w:after="0" w:line="240" w:lineRule="auto"/>
              <w:jc w:val="center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 xml:space="preserve">US </w:t>
            </w:r>
            <w:r w:rsidR="004D4999"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Address Class</w:t>
            </w:r>
          </w:p>
        </w:tc>
      </w:tr>
      <w:tr w:rsidR="00EF7415" w:rsidRPr="009D40DB" w:rsidTr="00B27E12">
        <w:trPr>
          <w:cantSplit/>
          <w:trHeight w:val="1700"/>
        </w:trPr>
        <w:tc>
          <w:tcPr>
            <w:tcW w:w="3762" w:type="dxa"/>
            <w:vMerge/>
            <w:vAlign w:val="center"/>
            <w:hideMark/>
          </w:tcPr>
          <w:p w:rsidR="00EF7415" w:rsidRPr="009D40DB" w:rsidRDefault="00EF7415" w:rsidP="00EF7415">
            <w:pPr>
              <w:spacing w:after="0" w:line="240" w:lineRule="auto"/>
              <w:jc w:val="center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2536" w:type="dxa"/>
            <w:vMerge/>
            <w:vAlign w:val="center"/>
            <w:hideMark/>
          </w:tcPr>
          <w:p w:rsidR="00EF7415" w:rsidRPr="009D40DB" w:rsidRDefault="00EF7415" w:rsidP="00EF7415">
            <w:pPr>
              <w:spacing w:after="0" w:line="240" w:lineRule="auto"/>
              <w:jc w:val="center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Numbered Thoroughfare</w:t>
            </w:r>
          </w:p>
        </w:tc>
        <w:tc>
          <w:tcPr>
            <w:tcW w:w="720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Unnumberered</w:t>
            </w:r>
            <w:proofErr w:type="spellEnd"/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 xml:space="preserve"> Thoroughfare</w:t>
            </w:r>
          </w:p>
        </w:tc>
        <w:tc>
          <w:tcPr>
            <w:tcW w:w="498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Landmark</w:t>
            </w:r>
          </w:p>
        </w:tc>
        <w:tc>
          <w:tcPr>
            <w:tcW w:w="498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Community</w:t>
            </w:r>
          </w:p>
        </w:tc>
        <w:tc>
          <w:tcPr>
            <w:tcW w:w="720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USPS Postal Delivery Route</w:t>
            </w:r>
          </w:p>
        </w:tc>
        <w:tc>
          <w:tcPr>
            <w:tcW w:w="504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General</w:t>
            </w:r>
          </w:p>
        </w:tc>
        <w:tc>
          <w:tcPr>
            <w:tcW w:w="504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Intersection</w:t>
            </w:r>
          </w:p>
        </w:tc>
        <w:tc>
          <w:tcPr>
            <w:tcW w:w="720" w:type="dxa"/>
            <w:gridSpan w:val="2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USPS Postal Delivery Box</w:t>
            </w:r>
          </w:p>
        </w:tc>
        <w:tc>
          <w:tcPr>
            <w:tcW w:w="720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USPS Postal Delivery Office</w:t>
            </w:r>
          </w:p>
        </w:tc>
        <w:tc>
          <w:tcPr>
            <w:tcW w:w="720" w:type="dxa"/>
            <w:shd w:val="clear" w:color="auto" w:fill="D9D9D9" w:themeFill="background1" w:themeFillShade="D9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Two Number Range</w:t>
            </w:r>
          </w:p>
        </w:tc>
        <w:tc>
          <w:tcPr>
            <w:tcW w:w="720" w:type="dxa"/>
            <w:shd w:val="clear" w:color="auto" w:fill="D9D9D9" w:themeFill="background1" w:themeFillShade="D9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Four Number Range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GeneralAddress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DeliveryAddress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USPSBox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USPSBox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USPSGeneralDeliveryPoint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USPSRoute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USPSAddress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USPSRoute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DeliveryAddress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DeliveryAddress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CompleteLandmarkName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CompleteLandmarkName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CompleteAddressNumber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CompleteAddressNumber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SeparatorElement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Intersection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CornerOf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Intersection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CompleteStreetName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CompleteStreetName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CompleteSubAddress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CompleteSubAddress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StateName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ZipCode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ZipPlus4</w:t>
            </w:r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CountryName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PlaceStateZip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</w:tr>
      <w:tr w:rsidR="00EF7415" w:rsidRPr="009D40DB" w:rsidTr="00D117F3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AddressID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  <w:proofErr w:type="spellStart"/>
            <w:r w:rsidR="0038753D" w:rsidRPr="009D40DB">
              <w:rPr>
                <w:rFonts w:eastAsiaTheme="minorHAnsi" w:cs="Arial"/>
                <w:sz w:val="18"/>
                <w:szCs w:val="18"/>
                <w:lang w:val="en-US"/>
              </w:rPr>
              <w:t>AddressID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313361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498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498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498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578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gridSpan w:val="2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810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ansiStateCountyCode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AddressAuthority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RelatedAddressID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AddressXCoordinate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AddressYCoordinate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AddressLatitude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AddressLongitude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USNationalGridCoordinate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AddressElevation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AddressCoordinateReferenceSystem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AddressParcelIdentifierSource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AddressParcel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AddressParcelIdentifier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AddressParcel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AddressTransportationSystemAuthority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AddressTransportationFeatureType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AddressTransportationFeatureID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relatedTransportationFeatureID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AddressRangeType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AddressRangeParity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AddressRangeSide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AddressRangeDirectionality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AddressRangeSpan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addressRangeClassification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AddressClassification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AddressFeatureType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AddressLifecycleStatus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OfficialStatus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AddressAnomalyStatus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AddressSideOfStreet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AddressZLevel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LocationDescription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MailableAddress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AddressStartDate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AddressEndDate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DataSetID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AddressReferenceSystem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AddressReferenceSystemId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AddressReferenceSystemAuthority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AddressDirectSource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B27E12">
        <w:trPr>
          <w:trHeight w:val="289"/>
        </w:trPr>
        <w:tc>
          <w:tcPr>
            <w:tcW w:w="13590" w:type="dxa"/>
            <w:gridSpan w:val="14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EF7415" w:rsidRPr="009D40DB" w:rsidTr="00B27E12">
        <w:trPr>
          <w:trHeight w:val="255"/>
        </w:trPr>
        <w:tc>
          <w:tcPr>
            <w:tcW w:w="11170" w:type="dxa"/>
            <w:gridSpan w:val="10"/>
            <w:vMerge w:val="restart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420" w:type="dxa"/>
            <w:gridSpan w:val="4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Key</w:t>
            </w:r>
          </w:p>
        </w:tc>
      </w:tr>
      <w:tr w:rsidR="00EF7415" w:rsidRPr="009D40DB" w:rsidTr="00B27E12">
        <w:trPr>
          <w:trHeight w:val="255"/>
        </w:trPr>
        <w:tc>
          <w:tcPr>
            <w:tcW w:w="11170" w:type="dxa"/>
            <w:gridSpan w:val="10"/>
            <w:vMerge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420" w:type="dxa"/>
            <w:gridSpan w:val="4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F: Forbidden</w:t>
            </w:r>
          </w:p>
        </w:tc>
      </w:tr>
      <w:tr w:rsidR="00EF7415" w:rsidRPr="009D40DB" w:rsidTr="00B27E12">
        <w:trPr>
          <w:trHeight w:val="255"/>
        </w:trPr>
        <w:tc>
          <w:tcPr>
            <w:tcW w:w="11170" w:type="dxa"/>
            <w:gridSpan w:val="10"/>
            <w:vMerge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420" w:type="dxa"/>
            <w:gridSpan w:val="4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M: Mandatory</w:t>
            </w:r>
          </w:p>
        </w:tc>
      </w:tr>
      <w:tr w:rsidR="00EF7415" w:rsidRPr="009D40DB" w:rsidTr="00B27E12">
        <w:trPr>
          <w:trHeight w:val="255"/>
        </w:trPr>
        <w:tc>
          <w:tcPr>
            <w:tcW w:w="11170" w:type="dxa"/>
            <w:gridSpan w:val="10"/>
            <w:vMerge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420" w:type="dxa"/>
            <w:gridSpan w:val="4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C: Conditional</w:t>
            </w:r>
          </w:p>
        </w:tc>
      </w:tr>
      <w:tr w:rsidR="00EF7415" w:rsidRPr="009D40DB" w:rsidTr="00B27E12">
        <w:trPr>
          <w:trHeight w:val="255"/>
        </w:trPr>
        <w:tc>
          <w:tcPr>
            <w:tcW w:w="11170" w:type="dxa"/>
            <w:gridSpan w:val="10"/>
            <w:vMerge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420" w:type="dxa"/>
            <w:gridSpan w:val="4"/>
            <w:tcBorders>
              <w:bottom w:val="single" w:sz="4" w:space="0" w:color="auto"/>
            </w:tcBorders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O: Optional</w:t>
            </w:r>
          </w:p>
        </w:tc>
      </w:tr>
      <w:tr w:rsidR="00EF7415" w:rsidRPr="009D40DB" w:rsidTr="00B27E12">
        <w:trPr>
          <w:trHeight w:val="450"/>
        </w:trPr>
        <w:tc>
          <w:tcPr>
            <w:tcW w:w="11170" w:type="dxa"/>
            <w:gridSpan w:val="10"/>
            <w:vMerge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420" w:type="dxa"/>
            <w:gridSpan w:val="4"/>
            <w:shd w:val="clear" w:color="auto" w:fill="D9D9D9" w:themeFill="background1" w:themeFillShade="D9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Can not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be mapped to ISO Profile elements</w:t>
            </w:r>
          </w:p>
        </w:tc>
      </w:tr>
    </w:tbl>
    <w:p w:rsidR="004A2E66" w:rsidRDefault="004A2E66" w:rsidP="00F52DAD">
      <w:pPr>
        <w:spacing w:after="120"/>
        <w:jc w:val="center"/>
        <w:rPr>
          <w:lang w:eastAsia="x-none"/>
        </w:rPr>
      </w:pPr>
    </w:p>
    <w:p w:rsidR="00F52DAD" w:rsidRPr="00C16744" w:rsidRDefault="00452E1F" w:rsidP="00042C69">
      <w:pPr>
        <w:spacing w:after="120" w:line="240" w:lineRule="auto"/>
        <w:outlineLvl w:val="2"/>
        <w:rPr>
          <w:rFonts w:ascii="Times New Roman" w:hAnsi="Times New Roman"/>
          <w:b/>
          <w:bCs/>
          <w:color w:val="000000" w:themeColor="text1"/>
          <w:sz w:val="24"/>
          <w:szCs w:val="27"/>
        </w:rPr>
      </w:pPr>
      <w:r>
        <w:rPr>
          <w:lang w:eastAsia="x-none"/>
        </w:rPr>
        <w:t>Table B.11.12</w:t>
      </w:r>
      <w:r w:rsidR="00F52DAD">
        <w:rPr>
          <w:lang w:eastAsia="x-none"/>
        </w:rPr>
        <w:t xml:space="preserve"> </w:t>
      </w:r>
      <w:r w:rsidR="005F47A3">
        <w:rPr>
          <w:lang w:eastAsia="x-none"/>
        </w:rPr>
        <w:t>US</w:t>
      </w:r>
      <w:r w:rsidR="00F52DAD" w:rsidRPr="00F52DAD">
        <w:rPr>
          <w:lang w:eastAsia="x-none"/>
        </w:rPr>
        <w:t xml:space="preserve"> Address Standard</w:t>
      </w:r>
      <w:r w:rsidR="005F47A3">
        <w:rPr>
          <w:lang w:eastAsia="x-none"/>
        </w:rPr>
        <w:t>-</w:t>
      </w:r>
      <w:r w:rsidR="00F52DAD" w:rsidRPr="00F52DAD">
        <w:rPr>
          <w:lang w:eastAsia="x-none"/>
        </w:rPr>
        <w:t xml:space="preserve"> Address Classes Syntax Table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13770"/>
      </w:tblGrid>
      <w:tr w:rsidR="00C70C90" w:rsidRPr="009D40DB" w:rsidTr="00306E91">
        <w:trPr>
          <w:trHeight w:val="889"/>
        </w:trPr>
        <w:tc>
          <w:tcPr>
            <w:tcW w:w="13770" w:type="dxa"/>
          </w:tcPr>
          <w:p w:rsidR="00C70C90" w:rsidRPr="009D40DB" w:rsidRDefault="00E74570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12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Numbered Thoroughfare Address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76" w:lineRule="auto"/>
              <w:jc w:val="left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1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or </w:t>
            </w:r>
            <w:hyperlink r:id="rId1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Street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Subaddress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2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2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2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C70C90" w:rsidRPr="009D40DB" w:rsidTr="00306E91">
        <w:trPr>
          <w:trHeight w:val="889"/>
        </w:trPr>
        <w:tc>
          <w:tcPr>
            <w:tcW w:w="13770" w:type="dxa"/>
          </w:tcPr>
          <w:p w:rsidR="00C70C90" w:rsidRPr="009D40DB" w:rsidRDefault="00E74570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23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Intersection Address</w:t>
              </w:r>
            </w:hyperlink>
          </w:p>
          <w:p w:rsidR="00C70C90" w:rsidRPr="009D40DB" w:rsidRDefault="00C70C90" w:rsidP="00C70C90">
            <w:pPr>
              <w:spacing w:after="20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2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or </w:t>
            </w:r>
            <w:hyperlink r:id="rId2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2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Corner Of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2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Street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{ </w:t>
            </w:r>
            <w:hyperlink r:id="rId2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Separator Element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} (2..n) + </w:t>
            </w:r>
            <w:r w:rsidR="00871676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2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*} + { </w:t>
            </w:r>
            <w:hyperlink r:id="rId3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*} + </w:t>
            </w:r>
            <w:r w:rsidR="00100C39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3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3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3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</w:t>
            </w:r>
          </w:p>
        </w:tc>
      </w:tr>
      <w:tr w:rsidR="00C70C90" w:rsidRPr="009D40DB" w:rsidTr="00306E91">
        <w:trPr>
          <w:trHeight w:val="889"/>
        </w:trPr>
        <w:tc>
          <w:tcPr>
            <w:tcW w:w="13770" w:type="dxa"/>
          </w:tcPr>
          <w:p w:rsidR="00C70C90" w:rsidRPr="009D40DB" w:rsidRDefault="00E74570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34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Two Number Address Range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200" w:line="276" w:lineRule="auto"/>
              <w:jc w:val="left"/>
              <w:outlineLvl w:val="2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3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or </w:t>
            </w:r>
            <w:hyperlink r:id="rId3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3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(low) *} + { </w:t>
            </w:r>
            <w:hyperlink r:id="rId3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Separator Element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*} + { </w:t>
            </w:r>
            <w:hyperlink r:id="rId3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="00100C39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(high)*} +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4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Street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4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4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4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4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="00871676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            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4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</w:t>
            </w:r>
          </w:p>
        </w:tc>
      </w:tr>
      <w:tr w:rsidR="00C70C90" w:rsidRPr="009D40DB" w:rsidTr="00306E91">
        <w:trPr>
          <w:trHeight w:val="1142"/>
        </w:trPr>
        <w:tc>
          <w:tcPr>
            <w:tcW w:w="13770" w:type="dxa"/>
          </w:tcPr>
          <w:p w:rsidR="00C70C90" w:rsidRPr="009D40DB" w:rsidRDefault="00E74570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46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Four Number Address Range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200" w:line="276" w:lineRule="auto"/>
              <w:jc w:val="left"/>
              <w:outlineLvl w:val="2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4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or </w:t>
            </w:r>
            <w:hyperlink r:id="rId4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4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*(left low) } + { </w:t>
            </w:r>
            <w:hyperlink r:id="rId5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*(left high) } + { </w:t>
            </w:r>
            <w:hyperlink r:id="rId5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(right low) } + { </w:t>
            </w:r>
            <w:hyperlink r:id="rId5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(right high) }+{ </w:t>
            </w:r>
            <w:hyperlink r:id="rId5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Street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</w:t>
            </w:r>
            <w:r w:rsidR="00871676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           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5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5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5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5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5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</w:t>
            </w:r>
          </w:p>
        </w:tc>
      </w:tr>
      <w:tr w:rsidR="00C70C90" w:rsidRPr="009D40DB" w:rsidTr="00306E91">
        <w:trPr>
          <w:trHeight w:val="889"/>
        </w:trPr>
        <w:tc>
          <w:tcPr>
            <w:tcW w:w="13770" w:type="dxa"/>
          </w:tcPr>
          <w:p w:rsidR="00C70C90" w:rsidRPr="009D40DB" w:rsidRDefault="00E74570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59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Unnumbered Thoroughfare Address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200" w:line="276" w:lineRule="auto"/>
              <w:jc w:val="left"/>
              <w:outlineLvl w:val="2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6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or </w:t>
            </w:r>
            <w:hyperlink r:id="rId6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6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Street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</w:t>
            </w:r>
            <w:r w:rsidR="00100C39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  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6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Subaddress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6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6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6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</w:t>
            </w:r>
            <w:r w:rsidR="00100C39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6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6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</w:t>
            </w:r>
          </w:p>
        </w:tc>
      </w:tr>
      <w:tr w:rsidR="00C70C90" w:rsidRPr="009D40DB" w:rsidTr="00306E91">
        <w:trPr>
          <w:trHeight w:val="889"/>
        </w:trPr>
        <w:tc>
          <w:tcPr>
            <w:tcW w:w="13770" w:type="dxa"/>
          </w:tcPr>
          <w:p w:rsidR="00C70C90" w:rsidRPr="009D40DB" w:rsidRDefault="00E74570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69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Landmark Address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200" w:line="276" w:lineRule="auto"/>
              <w:jc w:val="left"/>
              <w:outlineLvl w:val="2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7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(1..n) + { </w:t>
            </w:r>
            <w:hyperlink r:id="rId7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Subaddress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7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7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7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</w:t>
            </w:r>
            <w:r w:rsidR="00871676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      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7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7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</w:t>
            </w:r>
          </w:p>
        </w:tc>
      </w:tr>
      <w:tr w:rsidR="00C70C90" w:rsidRPr="009D40DB" w:rsidTr="00306E91">
        <w:trPr>
          <w:trHeight w:val="889"/>
        </w:trPr>
        <w:tc>
          <w:tcPr>
            <w:tcW w:w="13770" w:type="dxa"/>
          </w:tcPr>
          <w:p w:rsidR="00C70C90" w:rsidRPr="009D40DB" w:rsidRDefault="00E74570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77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Community Address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200" w:line="276" w:lineRule="auto"/>
              <w:jc w:val="left"/>
              <w:outlineLvl w:val="2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7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7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or </w:t>
            </w:r>
            <w:hyperlink r:id="rId8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8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Subaddress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8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8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8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</w:t>
            </w:r>
            <w:r w:rsidR="00871676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8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8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</w:t>
            </w:r>
          </w:p>
        </w:tc>
      </w:tr>
      <w:tr w:rsidR="00C70C90" w:rsidRPr="009D40DB" w:rsidTr="00306E91">
        <w:trPr>
          <w:trHeight w:val="440"/>
        </w:trPr>
        <w:tc>
          <w:tcPr>
            <w:tcW w:w="13770" w:type="dxa"/>
          </w:tcPr>
          <w:p w:rsidR="00C70C90" w:rsidRPr="009D40DB" w:rsidRDefault="00E74570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87" w:history="1">
              <w:proofErr w:type="spellStart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USPSPostal</w:t>
              </w:r>
              <w:proofErr w:type="spellEnd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 xml:space="preserve"> Delivery Box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F1569E" w:rsidRPr="009D40DB" w:rsidRDefault="00C70C90" w:rsidP="00F1569E">
            <w:pPr>
              <w:spacing w:after="12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88" w:history="1">
              <w:proofErr w:type="spellStart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Usps</w:t>
              </w:r>
              <w:proofErr w:type="spellEnd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 Box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* } + { </w:t>
            </w:r>
            <w:hyperlink r:id="rId8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Subaddress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9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9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9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9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9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</w:t>
            </w:r>
          </w:p>
          <w:p w:rsidR="00C70C90" w:rsidRPr="009D40DB" w:rsidRDefault="00E74570" w:rsidP="00F1569E">
            <w:pPr>
              <w:spacing w:after="120" w:line="276" w:lineRule="auto"/>
              <w:jc w:val="left"/>
              <w:outlineLvl w:val="2"/>
              <w:rPr>
                <w:rFonts w:eastAsiaTheme="minorHAnsi" w:cs="Arial"/>
                <w:sz w:val="18"/>
                <w:szCs w:val="18"/>
                <w:lang w:val="en-US"/>
              </w:rPr>
            </w:pPr>
            <w:hyperlink r:id="rId95" w:history="1">
              <w:proofErr w:type="spellStart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Usps</w:t>
              </w:r>
              <w:proofErr w:type="spellEnd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 Box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Format: </w:t>
            </w:r>
            <w:hyperlink r:id="rId96" w:history="1">
              <w:proofErr w:type="spellStart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Usps</w:t>
              </w:r>
              <w:proofErr w:type="spellEnd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 Box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= "PO Box"* + { </w:t>
            </w:r>
            <w:hyperlink r:id="rId97" w:history="1">
              <w:proofErr w:type="spellStart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USPSBox</w:t>
              </w:r>
              <w:proofErr w:type="spellEnd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 ID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</w:t>
            </w:r>
          </w:p>
        </w:tc>
      </w:tr>
      <w:tr w:rsidR="00C70C90" w:rsidRPr="009D40DB" w:rsidTr="00306E91">
        <w:trPr>
          <w:trHeight w:val="2150"/>
        </w:trPr>
        <w:tc>
          <w:tcPr>
            <w:tcW w:w="13770" w:type="dxa"/>
          </w:tcPr>
          <w:p w:rsidR="00C70C90" w:rsidRPr="009D40DB" w:rsidRDefault="00E74570" w:rsidP="00C70C90">
            <w:pPr>
              <w:spacing w:after="0" w:line="240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98" w:history="1">
              <w:proofErr w:type="spellStart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USPSPostal</w:t>
              </w:r>
              <w:proofErr w:type="spellEnd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 xml:space="preserve"> Delivery Route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99" w:history="1">
              <w:proofErr w:type="spellStart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Usps</w:t>
              </w:r>
              <w:proofErr w:type="spellEnd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 Address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0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0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0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0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0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1: Rural Route (RR) or Highway Contract Route (HC):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</w:r>
            <w:hyperlink r:id="rId105" w:history="1">
              <w:proofErr w:type="spellStart"/>
              <w:r w:rsidRPr="009D40DB">
                <w:rPr>
                  <w:rFonts w:cs="Arial"/>
                  <w:sz w:val="18"/>
                  <w:szCs w:val="18"/>
                  <w:lang w:val="en-US"/>
                </w:rPr>
                <w:t>Usps</w:t>
              </w:r>
              <w:proofErr w:type="spellEnd"/>
              <w:r w:rsidRPr="009D40DB">
                <w:rPr>
                  <w:rFonts w:cs="Arial"/>
                  <w:sz w:val="18"/>
                  <w:szCs w:val="18"/>
                  <w:lang w:val="en-US"/>
                </w:rPr>
                <w:t xml:space="preserve"> Address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=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"RR"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"HC"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+ { </w:t>
            </w:r>
            <w:hyperlink r:id="rId106" w:history="1">
              <w:proofErr w:type="spellStart"/>
              <w:r w:rsidRPr="009D40DB">
                <w:rPr>
                  <w:rFonts w:cs="Arial"/>
                  <w:sz w:val="18"/>
                  <w:szCs w:val="18"/>
                  <w:lang w:val="en-US"/>
                </w:rPr>
                <w:t>USPSBox</w:t>
              </w:r>
              <w:proofErr w:type="spellEnd"/>
              <w:r w:rsidRPr="009D40DB">
                <w:rPr>
                  <w:rFonts w:cs="Arial"/>
                  <w:sz w:val="18"/>
                  <w:szCs w:val="18"/>
                  <w:lang w:val="en-US"/>
                </w:rPr>
                <w:t xml:space="preserve"> Group ID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* } +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"BOX"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+ { </w:t>
            </w:r>
            <w:hyperlink r:id="rId107" w:history="1">
              <w:proofErr w:type="spellStart"/>
              <w:r w:rsidRPr="009D40DB">
                <w:rPr>
                  <w:rFonts w:cs="Arial"/>
                  <w:sz w:val="18"/>
                  <w:szCs w:val="18"/>
                  <w:lang w:val="en-US"/>
                </w:rPr>
                <w:t>USPSBox</w:t>
              </w:r>
              <w:proofErr w:type="spellEnd"/>
              <w:r w:rsidRPr="009D40DB">
                <w:rPr>
                  <w:rFonts w:cs="Arial"/>
                  <w:sz w:val="18"/>
                  <w:szCs w:val="18"/>
                  <w:lang w:val="en-US"/>
                </w:rPr>
                <w:t xml:space="preserve"> ID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* } + { </w:t>
            </w:r>
            <w:hyperlink r:id="rId108" w:history="1">
              <w:r w:rsidRPr="009D40DB">
                <w:rPr>
                  <w:rFonts w:cs="Arial"/>
                  <w:sz w:val="18"/>
                  <w:szCs w:val="18"/>
                  <w:lang w:val="en-US"/>
                </w:rPr>
                <w:t>Private Mail Box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} </w:t>
            </w:r>
          </w:p>
          <w:p w:rsidR="00C70C90" w:rsidRPr="009D40DB" w:rsidRDefault="00C70C90" w:rsidP="00C70C90">
            <w:pPr>
              <w:spacing w:after="120" w:line="240" w:lineRule="auto"/>
              <w:jc w:val="left"/>
              <w:rPr>
                <w:rFonts w:cs="Arial"/>
                <w:sz w:val="18"/>
                <w:szCs w:val="18"/>
                <w:u w:val="single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2: Overseas Military or Diplomatic Delivery: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</w:r>
            <w:hyperlink r:id="rId109" w:history="1">
              <w:proofErr w:type="spellStart"/>
              <w:r w:rsidRPr="009D40DB">
                <w:rPr>
                  <w:rFonts w:cs="Arial"/>
                  <w:sz w:val="18"/>
                  <w:szCs w:val="18"/>
                  <w:lang w:val="en-US"/>
                </w:rPr>
                <w:t>Usps</w:t>
              </w:r>
              <w:proofErr w:type="spellEnd"/>
              <w:r w:rsidRPr="009D40DB">
                <w:rPr>
                  <w:rFonts w:cs="Arial"/>
                  <w:sz w:val="18"/>
                  <w:szCs w:val="18"/>
                  <w:lang w:val="en-US"/>
                </w:rPr>
                <w:t xml:space="preserve"> Address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=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"PSC"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"CMR"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"UNIT"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+ { </w:t>
            </w:r>
            <w:hyperlink r:id="rId110" w:history="1">
              <w:proofErr w:type="spellStart"/>
              <w:r w:rsidRPr="009D40DB">
                <w:rPr>
                  <w:rFonts w:cs="Arial"/>
                  <w:sz w:val="18"/>
                  <w:szCs w:val="18"/>
                  <w:lang w:val="en-US"/>
                </w:rPr>
                <w:t>USPSBox</w:t>
              </w:r>
              <w:proofErr w:type="spellEnd"/>
              <w:r w:rsidRPr="009D40DB">
                <w:rPr>
                  <w:rFonts w:cs="Arial"/>
                  <w:sz w:val="18"/>
                  <w:szCs w:val="18"/>
                  <w:lang w:val="en-US"/>
                </w:rPr>
                <w:t xml:space="preserve"> Group ID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* } +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"BOX"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+ { </w:t>
            </w:r>
            <w:hyperlink r:id="rId111" w:history="1">
              <w:proofErr w:type="spellStart"/>
              <w:r w:rsidRPr="009D40DB">
                <w:rPr>
                  <w:rFonts w:cs="Arial"/>
                  <w:sz w:val="18"/>
                  <w:szCs w:val="18"/>
                  <w:lang w:val="en-US"/>
                </w:rPr>
                <w:t>USPSBox</w:t>
              </w:r>
              <w:proofErr w:type="spellEnd"/>
              <w:r w:rsidRPr="009D40DB">
                <w:rPr>
                  <w:rFonts w:cs="Arial"/>
                  <w:sz w:val="18"/>
                  <w:szCs w:val="18"/>
                  <w:lang w:val="en-US"/>
                </w:rPr>
                <w:t xml:space="preserve"> ID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* }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  <w:t xml:space="preserve">NOTE 1: In this type, the </w:t>
            </w:r>
            <w:hyperlink r:id="rId112" w:history="1">
              <w:r w:rsidRPr="009D40DB">
                <w:rPr>
                  <w:rFonts w:cs="Arial"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must be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"APO"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"FPO"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"DPO"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  <w:t xml:space="preserve">NOTE 2: In this type, the </w:t>
            </w:r>
            <w:hyperlink r:id="rId113" w:history="1">
              <w:r w:rsidRPr="009D40DB">
                <w:rPr>
                  <w:rFonts w:cs="Arial"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must be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"AE"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"AP"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"AA"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C70C90" w:rsidRPr="009D40DB" w:rsidTr="00306E91">
        <w:trPr>
          <w:trHeight w:val="2285"/>
        </w:trPr>
        <w:tc>
          <w:tcPr>
            <w:tcW w:w="13770" w:type="dxa"/>
          </w:tcPr>
          <w:p w:rsidR="00C70C90" w:rsidRPr="009D40DB" w:rsidRDefault="00E74570" w:rsidP="00C70C90">
            <w:pPr>
              <w:spacing w:after="0" w:line="240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114" w:history="1">
              <w:proofErr w:type="spellStart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USPSGeneral</w:t>
              </w:r>
              <w:proofErr w:type="spellEnd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 xml:space="preserve"> Delivery Office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115" w:history="1">
              <w:proofErr w:type="spellStart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USPSGeneral</w:t>
              </w:r>
              <w:proofErr w:type="spellEnd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 Delivery Point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1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1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1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1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2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1: General Delivery: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</w:r>
            <w:proofErr w:type="spellStart"/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USPSGeneralDeliveryPoint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= "GENERAL DELIVERY" * </w:t>
            </w:r>
          </w:p>
          <w:p w:rsidR="00C70C90" w:rsidRPr="009D40DB" w:rsidRDefault="00C70C90" w:rsidP="009D40DB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u w:val="single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2: Overseas Military Address: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</w:r>
            <w:proofErr w:type="spellStart"/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USPSGeneralDeliveryPoint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= [A ship's name]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  <w:t xml:space="preserve">NOTE 1: In this type, the </w:t>
            </w:r>
            <w:hyperlink r:id="rId121" w:history="1">
              <w:r w:rsidRPr="009D40DB">
                <w:rPr>
                  <w:rFonts w:cs="Arial"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must be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"APO"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"FPO"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"DPO"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  <w:t xml:space="preserve">NOTE 2: In this type, the </w:t>
            </w:r>
            <w:hyperlink r:id="rId122" w:history="1">
              <w:r w:rsidRPr="009D40DB">
                <w:rPr>
                  <w:rFonts w:cs="Arial"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must be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"AE"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"AP"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"AA"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C70C90" w:rsidRPr="009D40DB" w:rsidTr="00306E91">
        <w:trPr>
          <w:trHeight w:val="2661"/>
        </w:trPr>
        <w:tc>
          <w:tcPr>
            <w:tcW w:w="13770" w:type="dxa"/>
          </w:tcPr>
          <w:p w:rsidR="00C70C90" w:rsidRPr="009D40DB" w:rsidRDefault="00E74570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123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General Address Class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76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Syntax: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76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1: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The complete address as a single unparsed string of text. </w:t>
            </w:r>
          </w:p>
          <w:p w:rsidR="00C70C90" w:rsidRPr="009D40DB" w:rsidRDefault="00C70C90" w:rsidP="00C70C90">
            <w:pPr>
              <w:spacing w:after="120" w:line="276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2: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The complete address with place, state and zip code parsed out to a single field </w:t>
            </w:r>
          </w:p>
          <w:p w:rsidR="00C70C90" w:rsidRPr="009D40DB" w:rsidRDefault="00C70C90" w:rsidP="00C70C90">
            <w:pPr>
              <w:spacing w:after="120" w:line="276" w:lineRule="auto"/>
              <w:ind w:left="720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12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Delivery Address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*} + { </w:t>
            </w:r>
            <w:hyperlink r:id="rId12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Place State ZIP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*}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76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3: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The complete address with place, state and zip code parsed out to separate fields </w:t>
            </w:r>
          </w:p>
          <w:p w:rsidR="00C70C90" w:rsidRPr="009D40DB" w:rsidRDefault="00C70C90" w:rsidP="00C70C90">
            <w:pPr>
              <w:spacing w:after="120" w:line="276" w:lineRule="auto"/>
              <w:ind w:left="720"/>
              <w:jc w:val="left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12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Delivery Address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2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2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2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3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3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</w:tc>
      </w:tr>
    </w:tbl>
    <w:p w:rsidR="00F52DAD" w:rsidRDefault="00F52DAD" w:rsidP="00F52DAD">
      <w:pPr>
        <w:spacing w:after="120"/>
        <w:jc w:val="left"/>
        <w:rPr>
          <w:lang w:eastAsia="x-none"/>
        </w:rPr>
      </w:pPr>
    </w:p>
    <w:p w:rsidR="000634C9" w:rsidRDefault="000634C9" w:rsidP="000634C9">
      <w:pPr>
        <w:pStyle w:val="a3"/>
        <w:spacing w:before="0" w:after="120"/>
        <w:rPr>
          <w:sz w:val="20"/>
        </w:rPr>
      </w:pPr>
    </w:p>
    <w:p w:rsidR="000634C9" w:rsidRPr="000634C9" w:rsidRDefault="000634C9" w:rsidP="000634C9">
      <w:pPr>
        <w:rPr>
          <w:lang w:eastAsia="x-none"/>
        </w:rPr>
      </w:pPr>
    </w:p>
    <w:p w:rsidR="000634C9" w:rsidRDefault="000634C9" w:rsidP="000634C9">
      <w:pPr>
        <w:pStyle w:val="a3"/>
        <w:spacing w:before="0" w:after="120"/>
        <w:rPr>
          <w:sz w:val="20"/>
        </w:rPr>
      </w:pPr>
      <w:proofErr w:type="gramStart"/>
      <w:r>
        <w:rPr>
          <w:sz w:val="20"/>
        </w:rPr>
        <w:t>B.11.5</w:t>
      </w:r>
      <w:r w:rsidRPr="009D40DB">
        <w:rPr>
          <w:sz w:val="20"/>
        </w:rPr>
        <w:t xml:space="preserve">  </w:t>
      </w:r>
      <w:r>
        <w:rPr>
          <w:sz w:val="20"/>
        </w:rPr>
        <w:t>US</w:t>
      </w:r>
      <w:proofErr w:type="gramEnd"/>
      <w:r>
        <w:rPr>
          <w:sz w:val="20"/>
        </w:rPr>
        <w:t xml:space="preserve"> FGDC Profile Instance </w:t>
      </w:r>
      <w:r w:rsidRPr="009D40DB">
        <w:rPr>
          <w:sz w:val="20"/>
        </w:rPr>
        <w:t>Diagrams</w:t>
      </w:r>
    </w:p>
    <w:p w:rsidR="00824E47" w:rsidRDefault="00824E47" w:rsidP="00824E47">
      <w:pPr>
        <w:spacing w:after="120"/>
        <w:jc w:val="center"/>
      </w:pPr>
      <w:r>
        <w:rPr>
          <w:noProof/>
          <w:lang w:val="en-US"/>
        </w:rPr>
        <w:drawing>
          <wp:inline distT="0" distB="0" distL="0" distR="0" wp14:anchorId="6813F56B" wp14:editId="60BAE9DA">
            <wp:extent cx="8040429" cy="6238875"/>
            <wp:effectExtent l="0" t="0" r="0" b="0"/>
            <wp:docPr id="7" name="Picture 7" descr="X:\Uhl\Address_Standards\ISO_Addressing\Current\US_Diagrams_062413\U.S. Numbered Thoroughfare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X:\Uhl\Address_Standards\ISO_Addressing\Current\US_Diagrams_062413\U.S. Numbered Thoroughfare.emf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0429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C90" w:rsidRDefault="00824E47" w:rsidP="00824E47">
      <w:pPr>
        <w:jc w:val="center"/>
      </w:pPr>
      <w:r>
        <w:t>Figure B.11.6</w:t>
      </w:r>
      <w:r w:rsidRPr="009D40DB">
        <w:t xml:space="preserve"> US FGDC Profile</w:t>
      </w:r>
      <w:r>
        <w:t xml:space="preserve"> Instance</w:t>
      </w:r>
      <w:r w:rsidRPr="009D40DB">
        <w:t>:</w:t>
      </w:r>
      <w:r>
        <w:t xml:space="preserve"> US Numbered Thoroughfare Address</w:t>
      </w:r>
    </w:p>
    <w:p w:rsidR="0047721B" w:rsidRDefault="0047721B" w:rsidP="00334971">
      <w:pPr>
        <w:spacing w:after="120"/>
        <w:jc w:val="center"/>
      </w:pPr>
      <w:r>
        <w:rPr>
          <w:noProof/>
          <w:lang w:val="en-US"/>
        </w:rPr>
        <w:drawing>
          <wp:inline distT="0" distB="0" distL="0" distR="0" wp14:anchorId="7DAA442E" wp14:editId="08069FCF">
            <wp:extent cx="8810625" cy="6465416"/>
            <wp:effectExtent l="0" t="0" r="0" b="0"/>
            <wp:docPr id="8" name="Picture 8" descr="X:\Uhl\Address_Standards\ISO_Addressing\Current\US_Diagrams_062413\U.S. Community Address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X:\Uhl\Address_Standards\ISO_Addressing\Current\US_Diagrams_062413\U.S. Community Address.emf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0625" cy="6465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F9B" w:rsidRDefault="0047721B" w:rsidP="0047721B">
      <w:pPr>
        <w:jc w:val="center"/>
      </w:pPr>
      <w:r>
        <w:t>Figure B.11.7</w:t>
      </w:r>
      <w:r w:rsidRPr="009D40DB">
        <w:t xml:space="preserve"> US FGDC Profile</w:t>
      </w:r>
      <w:r>
        <w:t xml:space="preserve"> Instance</w:t>
      </w:r>
      <w:r w:rsidRPr="009D40DB">
        <w:t>:</w:t>
      </w:r>
      <w:r w:rsidR="00334971">
        <w:t xml:space="preserve"> US</w:t>
      </w:r>
      <w:r>
        <w:t xml:space="preserve"> Community Address</w:t>
      </w:r>
    </w:p>
    <w:p w:rsidR="00334971" w:rsidRDefault="00334971" w:rsidP="00334971">
      <w:pPr>
        <w:spacing w:after="120"/>
        <w:jc w:val="center"/>
      </w:pPr>
      <w:r>
        <w:rPr>
          <w:noProof/>
          <w:lang w:val="en-US"/>
        </w:rPr>
        <w:drawing>
          <wp:inline distT="0" distB="0" distL="0" distR="0" wp14:anchorId="012D8EDC" wp14:editId="4BCE4C69">
            <wp:extent cx="8829675" cy="6340410"/>
            <wp:effectExtent l="0" t="0" r="0" b="3810"/>
            <wp:docPr id="9" name="Picture 9" descr="X:\Uhl\Address_Standards\ISO_Addressing\Current\US_Diagrams_062413\U.S. Landmark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X:\Uhl\Address_Standards\ISO_Addressing\Current\US_Diagrams_062413\U.S. Landmark.emf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9675" cy="63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971" w:rsidRDefault="00334971" w:rsidP="0047721B">
      <w:pPr>
        <w:jc w:val="center"/>
      </w:pPr>
      <w:r>
        <w:t>Figure B.11.8</w:t>
      </w:r>
      <w:r w:rsidRPr="009D40DB">
        <w:t xml:space="preserve"> US FGDC Profile</w:t>
      </w:r>
      <w:r>
        <w:t xml:space="preserve"> Instance</w:t>
      </w:r>
      <w:r w:rsidRPr="009D40DB">
        <w:t>:</w:t>
      </w:r>
      <w:r>
        <w:t xml:space="preserve"> US Landmark Address</w:t>
      </w:r>
    </w:p>
    <w:p w:rsidR="004B7389" w:rsidRDefault="004B7389" w:rsidP="004B7389">
      <w:pPr>
        <w:spacing w:after="120"/>
        <w:jc w:val="center"/>
      </w:pPr>
      <w:r>
        <w:rPr>
          <w:noProof/>
          <w:lang w:val="en-US"/>
        </w:rPr>
        <w:drawing>
          <wp:inline distT="0" distB="0" distL="0" distR="0" wp14:anchorId="445644B8" wp14:editId="3C970D5A">
            <wp:extent cx="8391525" cy="6377559"/>
            <wp:effectExtent l="0" t="0" r="0" b="4445"/>
            <wp:docPr id="10" name="Picture 10" descr="X:\Uhl\Address_Standards\ISO_Addressing\Current\US_Diagrams_062413\USPS Delivery Route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X:\Uhl\Address_Standards\ISO_Addressing\Current\US_Diagrams_062413\USPS Delivery Route.emf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950" cy="6380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389" w:rsidRDefault="00E26C50" w:rsidP="0047721B">
      <w:pPr>
        <w:jc w:val="center"/>
      </w:pPr>
      <w:r>
        <w:t>Figure B.11.9</w:t>
      </w:r>
      <w:r w:rsidR="004B7389" w:rsidRPr="009D40DB">
        <w:t xml:space="preserve"> US FGDC Profile</w:t>
      </w:r>
      <w:r w:rsidR="004B7389">
        <w:t xml:space="preserve"> Instance</w:t>
      </w:r>
      <w:r w:rsidR="004B7389" w:rsidRPr="009D40DB">
        <w:t>:</w:t>
      </w:r>
      <w:r w:rsidR="004B7389">
        <w:t xml:space="preserve"> USPS Delivery Route Address</w:t>
      </w:r>
    </w:p>
    <w:p w:rsidR="008D4551" w:rsidRDefault="008D4551" w:rsidP="008D4551">
      <w:pPr>
        <w:spacing w:after="120"/>
        <w:jc w:val="center"/>
      </w:pPr>
      <w:r>
        <w:rPr>
          <w:noProof/>
          <w:lang w:val="en-US"/>
        </w:rPr>
        <w:drawing>
          <wp:inline distT="0" distB="0" distL="0" distR="0" wp14:anchorId="09E80C9E" wp14:editId="2638B17D">
            <wp:extent cx="8724900" cy="6409200"/>
            <wp:effectExtent l="0" t="0" r="0" b="0"/>
            <wp:docPr id="14" name="Picture 14" descr="X:\Uhl\Address_Standards\ISO_Addressing\Current\US_Diagrams_062413\USPS Postal Delivery Box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X:\Uhl\Address_Standards\ISO_Addressing\Current\US_Diagrams_062413\USPS Postal Delivery Box.emf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0" cy="64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DE4" w:rsidRDefault="00E26C50" w:rsidP="0047721B">
      <w:pPr>
        <w:jc w:val="center"/>
      </w:pPr>
      <w:r>
        <w:t>Figure B.11.10</w:t>
      </w:r>
      <w:r w:rsidR="008D4551" w:rsidRPr="009D40DB">
        <w:t xml:space="preserve"> US FGDC Profile</w:t>
      </w:r>
      <w:r w:rsidR="008D4551">
        <w:t xml:space="preserve"> Instance</w:t>
      </w:r>
      <w:r w:rsidR="008D4551" w:rsidRPr="009D40DB">
        <w:t>:</w:t>
      </w:r>
      <w:r w:rsidR="008D4551">
        <w:t xml:space="preserve"> USPS Postal Delivery Box</w:t>
      </w:r>
    </w:p>
    <w:p w:rsidR="00B40277" w:rsidRDefault="009D3377" w:rsidP="00B40277">
      <w:pPr>
        <w:spacing w:after="120"/>
        <w:jc w:val="center"/>
      </w:pPr>
      <w:r>
        <w:rPr>
          <w:noProof/>
          <w:lang w:val="en-US"/>
        </w:rPr>
        <w:drawing>
          <wp:inline distT="0" distB="0" distL="0" distR="0" wp14:anchorId="67FDC2B4" wp14:editId="0D23595F">
            <wp:extent cx="8639175" cy="6420021"/>
            <wp:effectExtent l="0" t="0" r="0" b="0"/>
            <wp:docPr id="15" name="Picture 15" descr="X:\Uhl\Address_Standards\ISO_Addressing\Current\US_Diagrams_062413\Unnumbered Thoroughfare Address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X:\Uhl\Address_Standards\ISO_Addressing\Current\US_Diagrams_062413\Unnumbered Thoroughfare Address.emf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9175" cy="6420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277" w:rsidRDefault="00E26C50" w:rsidP="0047721B">
      <w:pPr>
        <w:jc w:val="center"/>
      </w:pPr>
      <w:r>
        <w:t>Figure B.11.11</w:t>
      </w:r>
      <w:r w:rsidR="00B40277" w:rsidRPr="009D40DB">
        <w:t xml:space="preserve"> US FGDC Profile</w:t>
      </w:r>
      <w:r w:rsidR="00B40277">
        <w:t xml:space="preserve"> Instance</w:t>
      </w:r>
      <w:r w:rsidR="00B40277" w:rsidRPr="009D40DB">
        <w:t>:</w:t>
      </w:r>
      <w:r w:rsidR="009D3377">
        <w:t xml:space="preserve"> US Unnumbered Thoroughfare Address</w:t>
      </w:r>
    </w:p>
    <w:p w:rsidR="00992F0C" w:rsidRDefault="00992F0C" w:rsidP="00992F0C">
      <w:pPr>
        <w:spacing w:after="120"/>
        <w:jc w:val="center"/>
      </w:pPr>
      <w:r>
        <w:rPr>
          <w:noProof/>
          <w:lang w:val="en-US"/>
        </w:rPr>
        <w:drawing>
          <wp:inline distT="0" distB="0" distL="0" distR="0" wp14:anchorId="20284D28" wp14:editId="4524C17C">
            <wp:extent cx="8829675" cy="6340410"/>
            <wp:effectExtent l="0" t="0" r="0" b="3810"/>
            <wp:docPr id="16" name="Picture 16" descr="X:\Uhl\Address_Standards\ISO_Addressing\Current\US_Diagrams_062413\U.S. Intersection Address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X:\Uhl\Address_Standards\ISO_Addressing\Current\US_Diagrams_062413\U.S. Intersection Address.emf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9675" cy="63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C50" w:rsidRDefault="00992F0C" w:rsidP="0047721B">
      <w:pPr>
        <w:jc w:val="center"/>
      </w:pPr>
      <w:r>
        <w:t>Figure B.11.12</w:t>
      </w:r>
      <w:r w:rsidRPr="009D40DB">
        <w:t xml:space="preserve"> US FGDC Profile</w:t>
      </w:r>
      <w:r>
        <w:t xml:space="preserve"> Instance</w:t>
      </w:r>
      <w:r w:rsidRPr="009D40DB">
        <w:t>:</w:t>
      </w:r>
      <w:r>
        <w:t xml:space="preserve"> US Intersection Address</w:t>
      </w:r>
    </w:p>
    <w:sectPr w:rsidR="00E26C50" w:rsidSect="00E74570">
      <w:pgSz w:w="16839" w:h="11907" w:orient="landscape" w:code="9"/>
      <w:pgMar w:top="792" w:right="734" w:bottom="562" w:left="850" w:header="720" w:footer="720" w:gutter="562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A2F"/>
    <w:rsid w:val="000033CE"/>
    <w:rsid w:val="00014F8D"/>
    <w:rsid w:val="0003322B"/>
    <w:rsid w:val="00042C69"/>
    <w:rsid w:val="00044A64"/>
    <w:rsid w:val="00051426"/>
    <w:rsid w:val="00060B4E"/>
    <w:rsid w:val="000634C9"/>
    <w:rsid w:val="00092321"/>
    <w:rsid w:val="000A4C46"/>
    <w:rsid w:val="000B51FA"/>
    <w:rsid w:val="000D10F8"/>
    <w:rsid w:val="000E6276"/>
    <w:rsid w:val="00100C39"/>
    <w:rsid w:val="001119AB"/>
    <w:rsid w:val="0011315F"/>
    <w:rsid w:val="00115DCE"/>
    <w:rsid w:val="00116DF6"/>
    <w:rsid w:val="00122217"/>
    <w:rsid w:val="00124DE8"/>
    <w:rsid w:val="00130D67"/>
    <w:rsid w:val="001430EC"/>
    <w:rsid w:val="00160AC7"/>
    <w:rsid w:val="0016787D"/>
    <w:rsid w:val="00183D1C"/>
    <w:rsid w:val="0019247F"/>
    <w:rsid w:val="001D0016"/>
    <w:rsid w:val="00205409"/>
    <w:rsid w:val="00227C23"/>
    <w:rsid w:val="00292475"/>
    <w:rsid w:val="002B0331"/>
    <w:rsid w:val="002B773F"/>
    <w:rsid w:val="002D12C7"/>
    <w:rsid w:val="002E0C7E"/>
    <w:rsid w:val="002E0DA3"/>
    <w:rsid w:val="002E3113"/>
    <w:rsid w:val="002F1260"/>
    <w:rsid w:val="003017FA"/>
    <w:rsid w:val="00306E91"/>
    <w:rsid w:val="00313361"/>
    <w:rsid w:val="00321D3E"/>
    <w:rsid w:val="0032445D"/>
    <w:rsid w:val="00334971"/>
    <w:rsid w:val="00372CA0"/>
    <w:rsid w:val="00383766"/>
    <w:rsid w:val="0038753D"/>
    <w:rsid w:val="003A0D15"/>
    <w:rsid w:val="003A5571"/>
    <w:rsid w:val="003C1D7D"/>
    <w:rsid w:val="003C1E23"/>
    <w:rsid w:val="003C4D34"/>
    <w:rsid w:val="003E6877"/>
    <w:rsid w:val="003E7386"/>
    <w:rsid w:val="00425670"/>
    <w:rsid w:val="00452E1F"/>
    <w:rsid w:val="00465611"/>
    <w:rsid w:val="00467E4B"/>
    <w:rsid w:val="0047721B"/>
    <w:rsid w:val="004849EA"/>
    <w:rsid w:val="004971D9"/>
    <w:rsid w:val="004A2E66"/>
    <w:rsid w:val="004A72CE"/>
    <w:rsid w:val="004B7389"/>
    <w:rsid w:val="004C021A"/>
    <w:rsid w:val="004C150D"/>
    <w:rsid w:val="004D030F"/>
    <w:rsid w:val="004D4999"/>
    <w:rsid w:val="004E0430"/>
    <w:rsid w:val="004E54FD"/>
    <w:rsid w:val="004F0E12"/>
    <w:rsid w:val="004F6295"/>
    <w:rsid w:val="00503D47"/>
    <w:rsid w:val="00521460"/>
    <w:rsid w:val="0053157C"/>
    <w:rsid w:val="00532EB4"/>
    <w:rsid w:val="005333B7"/>
    <w:rsid w:val="00542208"/>
    <w:rsid w:val="00554545"/>
    <w:rsid w:val="005546B7"/>
    <w:rsid w:val="005648D2"/>
    <w:rsid w:val="00574C6C"/>
    <w:rsid w:val="00597DAA"/>
    <w:rsid w:val="005A5A8E"/>
    <w:rsid w:val="005B2049"/>
    <w:rsid w:val="005C4103"/>
    <w:rsid w:val="005D7FFD"/>
    <w:rsid w:val="005E5206"/>
    <w:rsid w:val="005F47A3"/>
    <w:rsid w:val="006063E5"/>
    <w:rsid w:val="00615FD6"/>
    <w:rsid w:val="00661CE6"/>
    <w:rsid w:val="00682CAB"/>
    <w:rsid w:val="00691ED8"/>
    <w:rsid w:val="006A7C18"/>
    <w:rsid w:val="006D38FB"/>
    <w:rsid w:val="007325BE"/>
    <w:rsid w:val="00737904"/>
    <w:rsid w:val="00742A2F"/>
    <w:rsid w:val="007433DA"/>
    <w:rsid w:val="00747A55"/>
    <w:rsid w:val="007514DC"/>
    <w:rsid w:val="00772DE3"/>
    <w:rsid w:val="007742DD"/>
    <w:rsid w:val="00774C4B"/>
    <w:rsid w:val="00776F95"/>
    <w:rsid w:val="007853C5"/>
    <w:rsid w:val="0079218E"/>
    <w:rsid w:val="00792273"/>
    <w:rsid w:val="007A3782"/>
    <w:rsid w:val="007D3B8C"/>
    <w:rsid w:val="007D5E63"/>
    <w:rsid w:val="008022E3"/>
    <w:rsid w:val="008051A5"/>
    <w:rsid w:val="008155B4"/>
    <w:rsid w:val="00821FCE"/>
    <w:rsid w:val="00824E47"/>
    <w:rsid w:val="00845516"/>
    <w:rsid w:val="008602CD"/>
    <w:rsid w:val="00871676"/>
    <w:rsid w:val="00884208"/>
    <w:rsid w:val="008A4427"/>
    <w:rsid w:val="008A74D5"/>
    <w:rsid w:val="008D4551"/>
    <w:rsid w:val="008F08A3"/>
    <w:rsid w:val="008F17CB"/>
    <w:rsid w:val="008F38EA"/>
    <w:rsid w:val="008F4E84"/>
    <w:rsid w:val="009031BF"/>
    <w:rsid w:val="009052A9"/>
    <w:rsid w:val="009154CE"/>
    <w:rsid w:val="009310EE"/>
    <w:rsid w:val="00944EF6"/>
    <w:rsid w:val="00963F6D"/>
    <w:rsid w:val="009656A8"/>
    <w:rsid w:val="00977949"/>
    <w:rsid w:val="0098021C"/>
    <w:rsid w:val="00991308"/>
    <w:rsid w:val="00992F0C"/>
    <w:rsid w:val="009B2CE7"/>
    <w:rsid w:val="009C4230"/>
    <w:rsid w:val="009D3377"/>
    <w:rsid w:val="009D40DB"/>
    <w:rsid w:val="00A028F7"/>
    <w:rsid w:val="00A2001F"/>
    <w:rsid w:val="00A40281"/>
    <w:rsid w:val="00A508D4"/>
    <w:rsid w:val="00A664FD"/>
    <w:rsid w:val="00A80EDC"/>
    <w:rsid w:val="00A95D82"/>
    <w:rsid w:val="00AB2710"/>
    <w:rsid w:val="00AC21E6"/>
    <w:rsid w:val="00AF0373"/>
    <w:rsid w:val="00B1309D"/>
    <w:rsid w:val="00B209BB"/>
    <w:rsid w:val="00B24778"/>
    <w:rsid w:val="00B27E12"/>
    <w:rsid w:val="00B319D6"/>
    <w:rsid w:val="00B40277"/>
    <w:rsid w:val="00B45EA9"/>
    <w:rsid w:val="00B463F8"/>
    <w:rsid w:val="00B74DE4"/>
    <w:rsid w:val="00BB0719"/>
    <w:rsid w:val="00BB4BD5"/>
    <w:rsid w:val="00BB7DAE"/>
    <w:rsid w:val="00C056DA"/>
    <w:rsid w:val="00C209E8"/>
    <w:rsid w:val="00C226E9"/>
    <w:rsid w:val="00C43B16"/>
    <w:rsid w:val="00C63879"/>
    <w:rsid w:val="00C70C90"/>
    <w:rsid w:val="00C73CC0"/>
    <w:rsid w:val="00C926BA"/>
    <w:rsid w:val="00CA7871"/>
    <w:rsid w:val="00CD478E"/>
    <w:rsid w:val="00CD7DF3"/>
    <w:rsid w:val="00CF1AD8"/>
    <w:rsid w:val="00D117F3"/>
    <w:rsid w:val="00D154F5"/>
    <w:rsid w:val="00D17A5E"/>
    <w:rsid w:val="00D22CD3"/>
    <w:rsid w:val="00D30065"/>
    <w:rsid w:val="00D33E72"/>
    <w:rsid w:val="00D5049C"/>
    <w:rsid w:val="00D66FF2"/>
    <w:rsid w:val="00D72F9B"/>
    <w:rsid w:val="00D87220"/>
    <w:rsid w:val="00DA244B"/>
    <w:rsid w:val="00DA4E21"/>
    <w:rsid w:val="00DB6B7D"/>
    <w:rsid w:val="00DC069F"/>
    <w:rsid w:val="00DE1DF1"/>
    <w:rsid w:val="00DF3B18"/>
    <w:rsid w:val="00DF4F16"/>
    <w:rsid w:val="00DF5D2D"/>
    <w:rsid w:val="00E0492C"/>
    <w:rsid w:val="00E0714B"/>
    <w:rsid w:val="00E22C2B"/>
    <w:rsid w:val="00E26C50"/>
    <w:rsid w:val="00E31289"/>
    <w:rsid w:val="00E37F93"/>
    <w:rsid w:val="00E4475D"/>
    <w:rsid w:val="00E63447"/>
    <w:rsid w:val="00E74570"/>
    <w:rsid w:val="00E87CF5"/>
    <w:rsid w:val="00E97035"/>
    <w:rsid w:val="00EB0517"/>
    <w:rsid w:val="00EB0C37"/>
    <w:rsid w:val="00EB0E9C"/>
    <w:rsid w:val="00EB0F2A"/>
    <w:rsid w:val="00EC691A"/>
    <w:rsid w:val="00ED235D"/>
    <w:rsid w:val="00EF7415"/>
    <w:rsid w:val="00F004FC"/>
    <w:rsid w:val="00F110E9"/>
    <w:rsid w:val="00F1569E"/>
    <w:rsid w:val="00F22860"/>
    <w:rsid w:val="00F32DF5"/>
    <w:rsid w:val="00F33A23"/>
    <w:rsid w:val="00F456BE"/>
    <w:rsid w:val="00F46E98"/>
    <w:rsid w:val="00F52DAD"/>
    <w:rsid w:val="00F5543E"/>
    <w:rsid w:val="00F625E2"/>
    <w:rsid w:val="00F71ABC"/>
    <w:rsid w:val="00FB400C"/>
    <w:rsid w:val="00FD49C1"/>
    <w:rsid w:val="00FD4FB5"/>
    <w:rsid w:val="00FD6074"/>
    <w:rsid w:val="00FE230D"/>
    <w:rsid w:val="00FF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position-horizontal:center" fill="f" fillcolor="white" strokecolor="none [3213]">
      <v:fill color="white" on="f"/>
      <v:stroke 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A2F"/>
    <w:pPr>
      <w:spacing w:after="240" w:line="230" w:lineRule="atLeast"/>
      <w:jc w:val="both"/>
    </w:pPr>
    <w:rPr>
      <w:rFonts w:ascii="Arial" w:eastAsia="Times New Roman" w:hAnsi="Arial" w:cs="Times New Roman"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A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A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TOC2"/>
    <w:autoRedefine/>
    <w:uiPriority w:val="39"/>
    <w:qFormat/>
    <w:rsid w:val="00CA7871"/>
    <w:pPr>
      <w:tabs>
        <w:tab w:val="left" w:pos="432"/>
        <w:tab w:val="right" w:leader="dot" w:pos="9360"/>
      </w:tabs>
      <w:spacing w:after="120" w:line="240" w:lineRule="auto"/>
      <w:jc w:val="center"/>
    </w:pPr>
    <w:rPr>
      <w:noProof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CA7871"/>
    <w:pPr>
      <w:spacing w:after="100"/>
      <w:ind w:left="220"/>
    </w:pPr>
  </w:style>
  <w:style w:type="paragraph" w:customStyle="1" w:styleId="a2">
    <w:name w:val="a2"/>
    <w:basedOn w:val="Heading2"/>
    <w:next w:val="Normal"/>
    <w:rsid w:val="00742A2F"/>
    <w:pPr>
      <w:keepLines w:val="0"/>
      <w:tabs>
        <w:tab w:val="left" w:pos="500"/>
        <w:tab w:val="left" w:pos="720"/>
      </w:tabs>
      <w:suppressAutoHyphens/>
      <w:spacing w:before="270" w:after="240" w:line="270" w:lineRule="exact"/>
      <w:jc w:val="left"/>
    </w:pPr>
    <w:rPr>
      <w:rFonts w:ascii="Arial" w:eastAsia="Times New Roman" w:hAnsi="Arial" w:cs="Times New Roman"/>
      <w:bCs w:val="0"/>
      <w:color w:val="auto"/>
      <w:sz w:val="24"/>
      <w:szCs w:val="20"/>
      <w:lang w:eastAsia="x-none"/>
    </w:rPr>
  </w:style>
  <w:style w:type="paragraph" w:customStyle="1" w:styleId="a3">
    <w:name w:val="a3"/>
    <w:basedOn w:val="Heading3"/>
    <w:next w:val="Normal"/>
    <w:rsid w:val="00742A2F"/>
    <w:pPr>
      <w:keepLines w:val="0"/>
      <w:tabs>
        <w:tab w:val="left" w:pos="640"/>
        <w:tab w:val="left" w:pos="880"/>
      </w:tabs>
      <w:suppressAutoHyphens/>
      <w:spacing w:before="60" w:after="240" w:line="250" w:lineRule="exact"/>
      <w:jc w:val="left"/>
    </w:pPr>
    <w:rPr>
      <w:rFonts w:ascii="Arial" w:eastAsia="Times New Roman" w:hAnsi="Arial" w:cs="Times New Roman"/>
      <w:bCs w:val="0"/>
      <w:color w:val="auto"/>
      <w:sz w:val="22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A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A2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EB4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C70C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115DCE"/>
  </w:style>
  <w:style w:type="character" w:styleId="Hyperlink">
    <w:name w:val="Hyperlink"/>
    <w:basedOn w:val="DefaultParagraphFont"/>
    <w:uiPriority w:val="99"/>
    <w:semiHidden/>
    <w:unhideWhenUsed/>
    <w:rsid w:val="00115DC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5DCE"/>
    <w:rPr>
      <w:color w:val="800080"/>
      <w:u w:val="single"/>
    </w:rPr>
  </w:style>
  <w:style w:type="paragraph" w:customStyle="1" w:styleId="xl65">
    <w:name w:val="xl65"/>
    <w:basedOn w:val="Normal"/>
    <w:rsid w:val="00115D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66">
    <w:name w:val="xl66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b/>
      <w:bCs/>
      <w:sz w:val="16"/>
      <w:szCs w:val="16"/>
      <w:lang w:val="en-US"/>
    </w:rPr>
  </w:style>
  <w:style w:type="paragraph" w:customStyle="1" w:styleId="xl67">
    <w:name w:val="xl67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cs="Arial"/>
      <w:sz w:val="16"/>
      <w:szCs w:val="16"/>
      <w:lang w:val="en-US"/>
    </w:rPr>
  </w:style>
  <w:style w:type="paragraph" w:customStyle="1" w:styleId="xl68">
    <w:name w:val="xl68"/>
    <w:basedOn w:val="Normal"/>
    <w:rsid w:val="00115D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69">
    <w:name w:val="xl69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thinDiagStripe" w:color="BFBFBF" w:fill="auto"/>
      <w:spacing w:before="100" w:beforeAutospacing="1" w:after="100" w:afterAutospacing="1" w:line="240" w:lineRule="auto"/>
      <w:jc w:val="center"/>
      <w:textAlignment w:val="center"/>
    </w:pPr>
    <w:rPr>
      <w:rFonts w:cs="Arial"/>
      <w:b/>
      <w:bCs/>
      <w:sz w:val="16"/>
      <w:szCs w:val="16"/>
      <w:lang w:val="en-US"/>
    </w:rPr>
  </w:style>
  <w:style w:type="paragraph" w:customStyle="1" w:styleId="xl70">
    <w:name w:val="xl70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thinDiagStripe" w:color="BFBFBF" w:fill="auto"/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71">
    <w:name w:val="xl71"/>
    <w:basedOn w:val="Normal"/>
    <w:rsid w:val="00115DCE"/>
    <w:pPr>
      <w:pBdr>
        <w:top w:val="single" w:sz="4" w:space="0" w:color="auto"/>
        <w:left w:val="single" w:sz="8" w:space="0" w:color="auto"/>
        <w:bottom w:val="single" w:sz="8" w:space="0" w:color="auto"/>
      </w:pBdr>
      <w:shd w:val="thinDiagStripe" w:color="BFBFBF" w:fill="F2F2F2"/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72">
    <w:name w:val="xl72"/>
    <w:basedOn w:val="Normal"/>
    <w:rsid w:val="00115DCE"/>
    <w:pPr>
      <w:pBdr>
        <w:top w:val="single" w:sz="4" w:space="0" w:color="auto"/>
        <w:bottom w:val="single" w:sz="8" w:space="0" w:color="auto"/>
      </w:pBdr>
      <w:shd w:val="thinDiagStripe" w:color="BFBFBF" w:fill="F2F2F2"/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73">
    <w:name w:val="xl73"/>
    <w:basedOn w:val="Normal"/>
    <w:rsid w:val="00115DCE"/>
    <w:pPr>
      <w:pBdr>
        <w:top w:val="single" w:sz="4" w:space="0" w:color="auto"/>
        <w:bottom w:val="single" w:sz="8" w:space="0" w:color="auto"/>
        <w:right w:val="single" w:sz="8" w:space="0" w:color="auto"/>
      </w:pBdr>
      <w:shd w:val="thinDiagStripe" w:color="BFBFBF" w:fill="F2F2F2"/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74">
    <w:name w:val="xl74"/>
    <w:basedOn w:val="Normal"/>
    <w:rsid w:val="00115DCE"/>
    <w:pPr>
      <w:pBdr>
        <w:top w:val="single" w:sz="8" w:space="0" w:color="auto"/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5">
    <w:name w:val="xl75"/>
    <w:basedOn w:val="Normal"/>
    <w:rsid w:val="00115DCE"/>
    <w:pPr>
      <w:pBdr>
        <w:top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6">
    <w:name w:val="xl76"/>
    <w:basedOn w:val="Normal"/>
    <w:rsid w:val="00115DCE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7">
    <w:name w:val="xl77"/>
    <w:basedOn w:val="Normal"/>
    <w:rsid w:val="00115DCE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8">
    <w:name w:val="xl78"/>
    <w:basedOn w:val="Normal"/>
    <w:rsid w:val="00115DCE"/>
    <w:pPr>
      <w:pBdr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9">
    <w:name w:val="xl79"/>
    <w:basedOn w:val="Normal"/>
    <w:rsid w:val="00115DCE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80">
    <w:name w:val="xl80"/>
    <w:basedOn w:val="Normal"/>
    <w:rsid w:val="00115DCE"/>
    <w:pPr>
      <w:pBdr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81">
    <w:name w:val="xl81"/>
    <w:basedOn w:val="Normal"/>
    <w:rsid w:val="00115DCE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82">
    <w:name w:val="xl82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83">
    <w:name w:val="xl83"/>
    <w:basedOn w:val="Normal"/>
    <w:rsid w:val="00115D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84">
    <w:name w:val="xl84"/>
    <w:basedOn w:val="Normal"/>
    <w:rsid w:val="00115D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85">
    <w:name w:val="xl85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b/>
      <w:bCs/>
      <w:sz w:val="16"/>
      <w:szCs w:val="16"/>
      <w:lang w:val="en-US"/>
    </w:rPr>
  </w:style>
  <w:style w:type="paragraph" w:customStyle="1" w:styleId="xl86">
    <w:name w:val="xl86"/>
    <w:basedOn w:val="Normal"/>
    <w:rsid w:val="00115D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b/>
      <w:bCs/>
      <w:sz w:val="16"/>
      <w:szCs w:val="16"/>
      <w:lang w:val="en-US"/>
    </w:rPr>
  </w:style>
  <w:style w:type="paragraph" w:customStyle="1" w:styleId="xl87">
    <w:name w:val="xl87"/>
    <w:basedOn w:val="Normal"/>
    <w:rsid w:val="00115D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b/>
      <w:bCs/>
      <w:sz w:val="16"/>
      <w:szCs w:val="16"/>
      <w:lang w:val="en-US"/>
    </w:rPr>
  </w:style>
  <w:style w:type="paragraph" w:customStyle="1" w:styleId="xl88">
    <w:name w:val="xl88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89">
    <w:name w:val="xl89"/>
    <w:basedOn w:val="Normal"/>
    <w:rsid w:val="00115D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90">
    <w:name w:val="xl90"/>
    <w:basedOn w:val="Normal"/>
    <w:rsid w:val="00115D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numbering" w:customStyle="1" w:styleId="NoList2">
    <w:name w:val="No List2"/>
    <w:next w:val="NoList"/>
    <w:uiPriority w:val="99"/>
    <w:semiHidden/>
    <w:unhideWhenUsed/>
    <w:rsid w:val="00EF7415"/>
  </w:style>
  <w:style w:type="paragraph" w:styleId="NoSpacing">
    <w:name w:val="No Spacing"/>
    <w:link w:val="NoSpacingChar"/>
    <w:uiPriority w:val="1"/>
    <w:qFormat/>
    <w:rsid w:val="00E7457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E74570"/>
    <w:rPr>
      <w:rFonts w:eastAsiaTheme="minorEastAsia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A2F"/>
    <w:pPr>
      <w:spacing w:after="240" w:line="230" w:lineRule="atLeast"/>
      <w:jc w:val="both"/>
    </w:pPr>
    <w:rPr>
      <w:rFonts w:ascii="Arial" w:eastAsia="Times New Roman" w:hAnsi="Arial" w:cs="Times New Roman"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A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A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TOC2"/>
    <w:autoRedefine/>
    <w:uiPriority w:val="39"/>
    <w:qFormat/>
    <w:rsid w:val="00CA7871"/>
    <w:pPr>
      <w:tabs>
        <w:tab w:val="left" w:pos="432"/>
        <w:tab w:val="right" w:leader="dot" w:pos="9360"/>
      </w:tabs>
      <w:spacing w:after="120" w:line="240" w:lineRule="auto"/>
      <w:jc w:val="center"/>
    </w:pPr>
    <w:rPr>
      <w:noProof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CA7871"/>
    <w:pPr>
      <w:spacing w:after="100"/>
      <w:ind w:left="220"/>
    </w:pPr>
  </w:style>
  <w:style w:type="paragraph" w:customStyle="1" w:styleId="a2">
    <w:name w:val="a2"/>
    <w:basedOn w:val="Heading2"/>
    <w:next w:val="Normal"/>
    <w:rsid w:val="00742A2F"/>
    <w:pPr>
      <w:keepLines w:val="0"/>
      <w:tabs>
        <w:tab w:val="left" w:pos="500"/>
        <w:tab w:val="left" w:pos="720"/>
      </w:tabs>
      <w:suppressAutoHyphens/>
      <w:spacing w:before="270" w:after="240" w:line="270" w:lineRule="exact"/>
      <w:jc w:val="left"/>
    </w:pPr>
    <w:rPr>
      <w:rFonts w:ascii="Arial" w:eastAsia="Times New Roman" w:hAnsi="Arial" w:cs="Times New Roman"/>
      <w:bCs w:val="0"/>
      <w:color w:val="auto"/>
      <w:sz w:val="24"/>
      <w:szCs w:val="20"/>
      <w:lang w:eastAsia="x-none"/>
    </w:rPr>
  </w:style>
  <w:style w:type="paragraph" w:customStyle="1" w:styleId="a3">
    <w:name w:val="a3"/>
    <w:basedOn w:val="Heading3"/>
    <w:next w:val="Normal"/>
    <w:rsid w:val="00742A2F"/>
    <w:pPr>
      <w:keepLines w:val="0"/>
      <w:tabs>
        <w:tab w:val="left" w:pos="640"/>
        <w:tab w:val="left" w:pos="880"/>
      </w:tabs>
      <w:suppressAutoHyphens/>
      <w:spacing w:before="60" w:after="240" w:line="250" w:lineRule="exact"/>
      <w:jc w:val="left"/>
    </w:pPr>
    <w:rPr>
      <w:rFonts w:ascii="Arial" w:eastAsia="Times New Roman" w:hAnsi="Arial" w:cs="Times New Roman"/>
      <w:bCs w:val="0"/>
      <w:color w:val="auto"/>
      <w:sz w:val="22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A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A2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EB4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C70C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115DCE"/>
  </w:style>
  <w:style w:type="character" w:styleId="Hyperlink">
    <w:name w:val="Hyperlink"/>
    <w:basedOn w:val="DefaultParagraphFont"/>
    <w:uiPriority w:val="99"/>
    <w:semiHidden/>
    <w:unhideWhenUsed/>
    <w:rsid w:val="00115DC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5DCE"/>
    <w:rPr>
      <w:color w:val="800080"/>
      <w:u w:val="single"/>
    </w:rPr>
  </w:style>
  <w:style w:type="paragraph" w:customStyle="1" w:styleId="xl65">
    <w:name w:val="xl65"/>
    <w:basedOn w:val="Normal"/>
    <w:rsid w:val="00115D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66">
    <w:name w:val="xl66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b/>
      <w:bCs/>
      <w:sz w:val="16"/>
      <w:szCs w:val="16"/>
      <w:lang w:val="en-US"/>
    </w:rPr>
  </w:style>
  <w:style w:type="paragraph" w:customStyle="1" w:styleId="xl67">
    <w:name w:val="xl67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cs="Arial"/>
      <w:sz w:val="16"/>
      <w:szCs w:val="16"/>
      <w:lang w:val="en-US"/>
    </w:rPr>
  </w:style>
  <w:style w:type="paragraph" w:customStyle="1" w:styleId="xl68">
    <w:name w:val="xl68"/>
    <w:basedOn w:val="Normal"/>
    <w:rsid w:val="00115D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69">
    <w:name w:val="xl69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thinDiagStripe" w:color="BFBFBF" w:fill="auto"/>
      <w:spacing w:before="100" w:beforeAutospacing="1" w:after="100" w:afterAutospacing="1" w:line="240" w:lineRule="auto"/>
      <w:jc w:val="center"/>
      <w:textAlignment w:val="center"/>
    </w:pPr>
    <w:rPr>
      <w:rFonts w:cs="Arial"/>
      <w:b/>
      <w:bCs/>
      <w:sz w:val="16"/>
      <w:szCs w:val="16"/>
      <w:lang w:val="en-US"/>
    </w:rPr>
  </w:style>
  <w:style w:type="paragraph" w:customStyle="1" w:styleId="xl70">
    <w:name w:val="xl70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thinDiagStripe" w:color="BFBFBF" w:fill="auto"/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71">
    <w:name w:val="xl71"/>
    <w:basedOn w:val="Normal"/>
    <w:rsid w:val="00115DCE"/>
    <w:pPr>
      <w:pBdr>
        <w:top w:val="single" w:sz="4" w:space="0" w:color="auto"/>
        <w:left w:val="single" w:sz="8" w:space="0" w:color="auto"/>
        <w:bottom w:val="single" w:sz="8" w:space="0" w:color="auto"/>
      </w:pBdr>
      <w:shd w:val="thinDiagStripe" w:color="BFBFBF" w:fill="F2F2F2"/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72">
    <w:name w:val="xl72"/>
    <w:basedOn w:val="Normal"/>
    <w:rsid w:val="00115DCE"/>
    <w:pPr>
      <w:pBdr>
        <w:top w:val="single" w:sz="4" w:space="0" w:color="auto"/>
        <w:bottom w:val="single" w:sz="8" w:space="0" w:color="auto"/>
      </w:pBdr>
      <w:shd w:val="thinDiagStripe" w:color="BFBFBF" w:fill="F2F2F2"/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73">
    <w:name w:val="xl73"/>
    <w:basedOn w:val="Normal"/>
    <w:rsid w:val="00115DCE"/>
    <w:pPr>
      <w:pBdr>
        <w:top w:val="single" w:sz="4" w:space="0" w:color="auto"/>
        <w:bottom w:val="single" w:sz="8" w:space="0" w:color="auto"/>
        <w:right w:val="single" w:sz="8" w:space="0" w:color="auto"/>
      </w:pBdr>
      <w:shd w:val="thinDiagStripe" w:color="BFBFBF" w:fill="F2F2F2"/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74">
    <w:name w:val="xl74"/>
    <w:basedOn w:val="Normal"/>
    <w:rsid w:val="00115DCE"/>
    <w:pPr>
      <w:pBdr>
        <w:top w:val="single" w:sz="8" w:space="0" w:color="auto"/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5">
    <w:name w:val="xl75"/>
    <w:basedOn w:val="Normal"/>
    <w:rsid w:val="00115DCE"/>
    <w:pPr>
      <w:pBdr>
        <w:top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6">
    <w:name w:val="xl76"/>
    <w:basedOn w:val="Normal"/>
    <w:rsid w:val="00115DCE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7">
    <w:name w:val="xl77"/>
    <w:basedOn w:val="Normal"/>
    <w:rsid w:val="00115DCE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8">
    <w:name w:val="xl78"/>
    <w:basedOn w:val="Normal"/>
    <w:rsid w:val="00115DCE"/>
    <w:pPr>
      <w:pBdr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9">
    <w:name w:val="xl79"/>
    <w:basedOn w:val="Normal"/>
    <w:rsid w:val="00115DCE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80">
    <w:name w:val="xl80"/>
    <w:basedOn w:val="Normal"/>
    <w:rsid w:val="00115DCE"/>
    <w:pPr>
      <w:pBdr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81">
    <w:name w:val="xl81"/>
    <w:basedOn w:val="Normal"/>
    <w:rsid w:val="00115DCE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82">
    <w:name w:val="xl82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83">
    <w:name w:val="xl83"/>
    <w:basedOn w:val="Normal"/>
    <w:rsid w:val="00115D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84">
    <w:name w:val="xl84"/>
    <w:basedOn w:val="Normal"/>
    <w:rsid w:val="00115D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85">
    <w:name w:val="xl85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b/>
      <w:bCs/>
      <w:sz w:val="16"/>
      <w:szCs w:val="16"/>
      <w:lang w:val="en-US"/>
    </w:rPr>
  </w:style>
  <w:style w:type="paragraph" w:customStyle="1" w:styleId="xl86">
    <w:name w:val="xl86"/>
    <w:basedOn w:val="Normal"/>
    <w:rsid w:val="00115D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b/>
      <w:bCs/>
      <w:sz w:val="16"/>
      <w:szCs w:val="16"/>
      <w:lang w:val="en-US"/>
    </w:rPr>
  </w:style>
  <w:style w:type="paragraph" w:customStyle="1" w:styleId="xl87">
    <w:name w:val="xl87"/>
    <w:basedOn w:val="Normal"/>
    <w:rsid w:val="00115D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b/>
      <w:bCs/>
      <w:sz w:val="16"/>
      <w:szCs w:val="16"/>
      <w:lang w:val="en-US"/>
    </w:rPr>
  </w:style>
  <w:style w:type="paragraph" w:customStyle="1" w:styleId="xl88">
    <w:name w:val="xl88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89">
    <w:name w:val="xl89"/>
    <w:basedOn w:val="Normal"/>
    <w:rsid w:val="00115D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90">
    <w:name w:val="xl90"/>
    <w:basedOn w:val="Normal"/>
    <w:rsid w:val="00115D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numbering" w:customStyle="1" w:styleId="NoList2">
    <w:name w:val="No List2"/>
    <w:next w:val="NoList"/>
    <w:uiPriority w:val="99"/>
    <w:semiHidden/>
    <w:unhideWhenUsed/>
    <w:rsid w:val="00EF7415"/>
  </w:style>
  <w:style w:type="paragraph" w:styleId="NoSpacing">
    <w:name w:val="No Spacing"/>
    <w:link w:val="NoSpacingChar"/>
    <w:uiPriority w:val="1"/>
    <w:qFormat/>
    <w:rsid w:val="00E7457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E74570"/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1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meadow.spatialfocus.com/twiki/bin/view/ADDRstandard/CornerOf" TargetMode="External"/><Relationship Id="rId117" Type="http://schemas.openxmlformats.org/officeDocument/2006/relationships/hyperlink" Target="http://meadow.spatialfocus.com/twiki/bin/view/ADDRstandard/StateName" TargetMode="External"/><Relationship Id="rId21" Type="http://schemas.openxmlformats.org/officeDocument/2006/relationships/hyperlink" Target="http://meadow.spatialfocus.com/twiki/bin/view/ADDRstandard/ZipPlus4" TargetMode="External"/><Relationship Id="rId42" Type="http://schemas.openxmlformats.org/officeDocument/2006/relationships/hyperlink" Target="http://meadow.spatialfocus.com/twiki/bin/view/ADDRstandard/StateName" TargetMode="External"/><Relationship Id="rId47" Type="http://schemas.openxmlformats.org/officeDocument/2006/relationships/hyperlink" Target="http://meadow.spatialfocus.com/twiki/bin/view/ADDRstandard/CompleteLandmarkName" TargetMode="External"/><Relationship Id="rId63" Type="http://schemas.openxmlformats.org/officeDocument/2006/relationships/hyperlink" Target="http://meadow.spatialfocus.com/twiki/bin/view/ADDRstandard/CompleteSubaddress" TargetMode="External"/><Relationship Id="rId68" Type="http://schemas.openxmlformats.org/officeDocument/2006/relationships/hyperlink" Target="http://meadow.spatialfocus.com/twiki/bin/view/ADDRstandard/CountryName" TargetMode="External"/><Relationship Id="rId84" Type="http://schemas.openxmlformats.org/officeDocument/2006/relationships/hyperlink" Target="http://meadow.spatialfocus.com/twiki/bin/view/ADDRstandard/ZipCode" TargetMode="External"/><Relationship Id="rId89" Type="http://schemas.openxmlformats.org/officeDocument/2006/relationships/hyperlink" Target="http://meadow.spatialfocus.com/twiki/bin/view/ADDRstandard/CompleteSubaddress" TargetMode="External"/><Relationship Id="rId112" Type="http://schemas.openxmlformats.org/officeDocument/2006/relationships/hyperlink" Target="http://meadow.spatialfocus.com/twiki/bin/view/ADDRstandard/CompletePlaceName" TargetMode="External"/><Relationship Id="rId133" Type="http://schemas.openxmlformats.org/officeDocument/2006/relationships/image" Target="media/image7.emf"/><Relationship Id="rId138" Type="http://schemas.openxmlformats.org/officeDocument/2006/relationships/image" Target="media/image12.emf"/><Relationship Id="rId16" Type="http://schemas.openxmlformats.org/officeDocument/2006/relationships/hyperlink" Target="http://meadow.spatialfocus.com/twiki/bin/view/ADDRstandard/CompleteStreetName" TargetMode="External"/><Relationship Id="rId107" Type="http://schemas.openxmlformats.org/officeDocument/2006/relationships/hyperlink" Target="http://meadow.spatialfocus.com/twiki/bin/view/ADDRstandard/USPSBoxID" TargetMode="External"/><Relationship Id="rId11" Type="http://schemas.openxmlformats.org/officeDocument/2006/relationships/image" Target="media/image5.emf"/><Relationship Id="rId32" Type="http://schemas.openxmlformats.org/officeDocument/2006/relationships/hyperlink" Target="http://meadow.spatialfocus.com/twiki/bin/view/ADDRstandard/ZipPlus4" TargetMode="External"/><Relationship Id="rId37" Type="http://schemas.openxmlformats.org/officeDocument/2006/relationships/hyperlink" Target="http://meadow.spatialfocus.com/twiki/bin/view/ADDRstandard/CompleteAddressNumber" TargetMode="External"/><Relationship Id="rId53" Type="http://schemas.openxmlformats.org/officeDocument/2006/relationships/hyperlink" Target="http://meadow.spatialfocus.com/twiki/bin/view/ADDRstandard/CompleteStreetName" TargetMode="External"/><Relationship Id="rId58" Type="http://schemas.openxmlformats.org/officeDocument/2006/relationships/hyperlink" Target="http://meadow.spatialfocus.com/twiki/bin/view/ADDRstandard/CountryName" TargetMode="External"/><Relationship Id="rId74" Type="http://schemas.openxmlformats.org/officeDocument/2006/relationships/hyperlink" Target="http://meadow.spatialfocus.com/twiki/bin/view/ADDRstandard/ZipCode" TargetMode="External"/><Relationship Id="rId79" Type="http://schemas.openxmlformats.org/officeDocument/2006/relationships/hyperlink" Target="http://meadow.spatialfocus.com/twiki/bin/view/ADDRstandard/CompleteLandmarkName" TargetMode="External"/><Relationship Id="rId102" Type="http://schemas.openxmlformats.org/officeDocument/2006/relationships/hyperlink" Target="http://meadow.spatialfocus.com/twiki/bin/view/ADDRstandard/ZipCode" TargetMode="External"/><Relationship Id="rId123" Type="http://schemas.openxmlformats.org/officeDocument/2006/relationships/hyperlink" Target="http://meadow.spatialfocus.com/twiki/bin/view/ADDRstandard/GeneralAddressClass" TargetMode="External"/><Relationship Id="rId128" Type="http://schemas.openxmlformats.org/officeDocument/2006/relationships/hyperlink" Target="http://meadow.spatialfocus.com/twiki/bin/view/ADDRstandard/StateName" TargetMode="External"/><Relationship Id="rId5" Type="http://schemas.openxmlformats.org/officeDocument/2006/relationships/settings" Target="settings.xml"/><Relationship Id="rId90" Type="http://schemas.openxmlformats.org/officeDocument/2006/relationships/hyperlink" Target="http://meadow.spatialfocus.com/twiki/bin/view/ADDRstandard/CompletePlaceName" TargetMode="External"/><Relationship Id="rId95" Type="http://schemas.openxmlformats.org/officeDocument/2006/relationships/hyperlink" Target="http://meadow.spatialfocus.com/twiki/bin/view/ADDRstandard/UspsBox" TargetMode="External"/><Relationship Id="rId22" Type="http://schemas.openxmlformats.org/officeDocument/2006/relationships/hyperlink" Target="http://meadow.spatialfocus.com/twiki/bin/view/ADDRstandard/CountryName" TargetMode="External"/><Relationship Id="rId27" Type="http://schemas.openxmlformats.org/officeDocument/2006/relationships/hyperlink" Target="http://meadow.spatialfocus.com/twiki/bin/view/ADDRstandard/CompleteStreetName" TargetMode="External"/><Relationship Id="rId43" Type="http://schemas.openxmlformats.org/officeDocument/2006/relationships/hyperlink" Target="http://meadow.spatialfocus.com/twiki/bin/view/ADDRstandard/ZipCode" TargetMode="External"/><Relationship Id="rId48" Type="http://schemas.openxmlformats.org/officeDocument/2006/relationships/hyperlink" Target="http://meadow.spatialfocus.com/twiki/bin/view/ADDRstandard/CompletePlaceName" TargetMode="External"/><Relationship Id="rId64" Type="http://schemas.openxmlformats.org/officeDocument/2006/relationships/hyperlink" Target="http://meadow.spatialfocus.com/twiki/bin/view/ADDRstandard/CompletePlaceName" TargetMode="External"/><Relationship Id="rId69" Type="http://schemas.openxmlformats.org/officeDocument/2006/relationships/hyperlink" Target="http://meadow.spatialfocus.com/twiki/bin/view/ADDRstandard/LandmarkAddress" TargetMode="External"/><Relationship Id="rId113" Type="http://schemas.openxmlformats.org/officeDocument/2006/relationships/hyperlink" Target="http://meadow.spatialfocus.com/twiki/bin/view/ADDRstandard/StateName" TargetMode="External"/><Relationship Id="rId118" Type="http://schemas.openxmlformats.org/officeDocument/2006/relationships/hyperlink" Target="http://meadow.spatialfocus.com/twiki/bin/view/ADDRstandard/ZipCode" TargetMode="External"/><Relationship Id="rId134" Type="http://schemas.openxmlformats.org/officeDocument/2006/relationships/image" Target="media/image8.emf"/><Relationship Id="rId139" Type="http://schemas.openxmlformats.org/officeDocument/2006/relationships/fontTable" Target="fontTable.xml"/><Relationship Id="rId8" Type="http://schemas.openxmlformats.org/officeDocument/2006/relationships/image" Target="media/image2.emf"/><Relationship Id="rId51" Type="http://schemas.openxmlformats.org/officeDocument/2006/relationships/hyperlink" Target="http://meadow.spatialfocus.com/twiki/bin/view/ADDRstandard/CompleteAddressNumber" TargetMode="External"/><Relationship Id="rId72" Type="http://schemas.openxmlformats.org/officeDocument/2006/relationships/hyperlink" Target="http://meadow.spatialfocus.com/twiki/bin/view/ADDRstandard/CompletePlaceName" TargetMode="External"/><Relationship Id="rId80" Type="http://schemas.openxmlformats.org/officeDocument/2006/relationships/hyperlink" Target="http://meadow.spatialfocus.com/twiki/bin/view/ADDRstandard/CompletePlaceName" TargetMode="External"/><Relationship Id="rId85" Type="http://schemas.openxmlformats.org/officeDocument/2006/relationships/hyperlink" Target="http://meadow.spatialfocus.com/twiki/bin/view/ADDRstandard/ZipPlus4" TargetMode="External"/><Relationship Id="rId93" Type="http://schemas.openxmlformats.org/officeDocument/2006/relationships/hyperlink" Target="http://meadow.spatialfocus.com/twiki/bin/view/ADDRstandard/ZipPlus4" TargetMode="External"/><Relationship Id="rId98" Type="http://schemas.openxmlformats.org/officeDocument/2006/relationships/hyperlink" Target="http://meadow.spatialfocus.com/twiki/bin/view/ADDRstandard/USPSPostalDeliveryRoute" TargetMode="External"/><Relationship Id="rId121" Type="http://schemas.openxmlformats.org/officeDocument/2006/relationships/hyperlink" Target="http://meadow.spatialfocus.com/twiki/bin/view/ADDRstandard/CompletePlaceName" TargetMode="External"/><Relationship Id="rId3" Type="http://schemas.openxmlformats.org/officeDocument/2006/relationships/styles" Target="styles.xml"/><Relationship Id="rId12" Type="http://schemas.openxmlformats.org/officeDocument/2006/relationships/hyperlink" Target="http://meadow.spatialfocus.com/twiki/bin/view/ADDRstandard/NumberedThoroughfareAddress" TargetMode="External"/><Relationship Id="rId17" Type="http://schemas.openxmlformats.org/officeDocument/2006/relationships/hyperlink" Target="http://meadow.spatialfocus.com/twiki/bin/view/ADDRstandard/CompleteSubaddress" TargetMode="External"/><Relationship Id="rId25" Type="http://schemas.openxmlformats.org/officeDocument/2006/relationships/hyperlink" Target="http://meadow.spatialfocus.com/twiki/bin/view/ADDRstandard/CompletePlaceName" TargetMode="External"/><Relationship Id="rId33" Type="http://schemas.openxmlformats.org/officeDocument/2006/relationships/hyperlink" Target="http://meadow.spatialfocus.com/twiki/bin/view/ADDRstandard/CountryName" TargetMode="External"/><Relationship Id="rId38" Type="http://schemas.openxmlformats.org/officeDocument/2006/relationships/hyperlink" Target="http://meadow.spatialfocus.com/twiki/bin/view/ADDRstandard/SeparatorElement" TargetMode="External"/><Relationship Id="rId46" Type="http://schemas.openxmlformats.org/officeDocument/2006/relationships/hyperlink" Target="http://meadow.spatialfocus.com/twiki/bin/view/ADDRstandard/FourNumberAddressRange" TargetMode="External"/><Relationship Id="rId59" Type="http://schemas.openxmlformats.org/officeDocument/2006/relationships/hyperlink" Target="http://meadow.spatialfocus.com/twiki/bin/view/ADDRstandard/UnnumberedThoroughfareAddress" TargetMode="External"/><Relationship Id="rId67" Type="http://schemas.openxmlformats.org/officeDocument/2006/relationships/hyperlink" Target="http://meadow.spatialfocus.com/twiki/bin/view/ADDRstandard/ZipPlus4" TargetMode="External"/><Relationship Id="rId103" Type="http://schemas.openxmlformats.org/officeDocument/2006/relationships/hyperlink" Target="http://meadow.spatialfocus.com/twiki/bin/view/ADDRstandard/ZipPlus4" TargetMode="External"/><Relationship Id="rId108" Type="http://schemas.openxmlformats.org/officeDocument/2006/relationships/hyperlink" Target="http://meadow.spatialfocus.com/twiki/bin/view/ADDRstandard/PrivateMailBox" TargetMode="External"/><Relationship Id="rId116" Type="http://schemas.openxmlformats.org/officeDocument/2006/relationships/hyperlink" Target="http://meadow.spatialfocus.com/twiki/bin/view/ADDRstandard/CompletePlaceName" TargetMode="External"/><Relationship Id="rId124" Type="http://schemas.openxmlformats.org/officeDocument/2006/relationships/hyperlink" Target="http://meadow.spatialfocus.com/twiki/bin/view/ADDRstandard/DeliveryAddress" TargetMode="External"/><Relationship Id="rId129" Type="http://schemas.openxmlformats.org/officeDocument/2006/relationships/hyperlink" Target="http://meadow.spatialfocus.com/twiki/bin/view/ADDRstandard/ZipCode" TargetMode="External"/><Relationship Id="rId137" Type="http://schemas.openxmlformats.org/officeDocument/2006/relationships/image" Target="media/image11.emf"/><Relationship Id="rId20" Type="http://schemas.openxmlformats.org/officeDocument/2006/relationships/hyperlink" Target="http://meadow.spatialfocus.com/twiki/bin/view/ADDRstandard/ZipCode" TargetMode="External"/><Relationship Id="rId41" Type="http://schemas.openxmlformats.org/officeDocument/2006/relationships/hyperlink" Target="http://meadow.spatialfocus.com/twiki/bin/view/ADDRstandard/CompletePlaceName" TargetMode="External"/><Relationship Id="rId54" Type="http://schemas.openxmlformats.org/officeDocument/2006/relationships/hyperlink" Target="http://meadow.spatialfocus.com/twiki/bin/view/ADDRstandard/CompletePlaceName" TargetMode="External"/><Relationship Id="rId62" Type="http://schemas.openxmlformats.org/officeDocument/2006/relationships/hyperlink" Target="http://meadow.spatialfocus.com/twiki/bin/view/ADDRstandard/CompleteStreetName" TargetMode="External"/><Relationship Id="rId70" Type="http://schemas.openxmlformats.org/officeDocument/2006/relationships/hyperlink" Target="http://meadow.spatialfocus.com/twiki/bin/view/ADDRstandard/CompleteLandmarkName" TargetMode="External"/><Relationship Id="rId75" Type="http://schemas.openxmlformats.org/officeDocument/2006/relationships/hyperlink" Target="http://meadow.spatialfocus.com/twiki/bin/view/ADDRstandard/ZipPlus4" TargetMode="External"/><Relationship Id="rId83" Type="http://schemas.openxmlformats.org/officeDocument/2006/relationships/hyperlink" Target="http://meadow.spatialfocus.com/twiki/bin/view/ADDRstandard/StateName" TargetMode="External"/><Relationship Id="rId88" Type="http://schemas.openxmlformats.org/officeDocument/2006/relationships/hyperlink" Target="http://meadow.spatialfocus.com/twiki/bin/view/ADDRstandard/UspsBox" TargetMode="External"/><Relationship Id="rId91" Type="http://schemas.openxmlformats.org/officeDocument/2006/relationships/hyperlink" Target="http://meadow.spatialfocus.com/twiki/bin/view/ADDRstandard/StateName" TargetMode="External"/><Relationship Id="rId96" Type="http://schemas.openxmlformats.org/officeDocument/2006/relationships/hyperlink" Target="http://meadow.spatialfocus.com/twiki/bin/view/ADDRstandard/UspsBox" TargetMode="External"/><Relationship Id="rId111" Type="http://schemas.openxmlformats.org/officeDocument/2006/relationships/hyperlink" Target="http://meadow.spatialfocus.com/twiki/bin/view/ADDRstandard/USPSBoxID" TargetMode="External"/><Relationship Id="rId132" Type="http://schemas.openxmlformats.org/officeDocument/2006/relationships/image" Target="media/image6.emf"/><Relationship Id="rId14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meadow.spatialfocus.com/twiki/bin/view/ADDRstandard/CompleteAddressNumber" TargetMode="External"/><Relationship Id="rId23" Type="http://schemas.openxmlformats.org/officeDocument/2006/relationships/hyperlink" Target="http://meadow.spatialfocus.com/twiki/bin/view/ADDRstandard/IntersectionAddress" TargetMode="External"/><Relationship Id="rId28" Type="http://schemas.openxmlformats.org/officeDocument/2006/relationships/hyperlink" Target="http://meadow.spatialfocus.com/twiki/bin/view/ADDRstandard/SeparatorElement" TargetMode="External"/><Relationship Id="rId36" Type="http://schemas.openxmlformats.org/officeDocument/2006/relationships/hyperlink" Target="http://meadow.spatialfocus.com/twiki/bin/view/ADDRstandard/CompletePlaceName" TargetMode="External"/><Relationship Id="rId49" Type="http://schemas.openxmlformats.org/officeDocument/2006/relationships/hyperlink" Target="http://meadow.spatialfocus.com/twiki/bin/view/ADDRstandard/CompleteAddressNumber" TargetMode="External"/><Relationship Id="rId57" Type="http://schemas.openxmlformats.org/officeDocument/2006/relationships/hyperlink" Target="http://meadow.spatialfocus.com/twiki/bin/view/ADDRstandard/ZipPlus4" TargetMode="External"/><Relationship Id="rId106" Type="http://schemas.openxmlformats.org/officeDocument/2006/relationships/hyperlink" Target="http://meadow.spatialfocus.com/twiki/bin/view/ADDRstandard/USPSBoxGroupID" TargetMode="External"/><Relationship Id="rId114" Type="http://schemas.openxmlformats.org/officeDocument/2006/relationships/hyperlink" Target="http://meadow.spatialfocus.com/twiki/bin/view/ADDRstandard/USPSGeneralDeliveryOffice" TargetMode="External"/><Relationship Id="rId119" Type="http://schemas.openxmlformats.org/officeDocument/2006/relationships/hyperlink" Target="http://meadow.spatialfocus.com/twiki/bin/view/ADDRstandard/ZipPlus4" TargetMode="External"/><Relationship Id="rId127" Type="http://schemas.openxmlformats.org/officeDocument/2006/relationships/hyperlink" Target="http://meadow.spatialfocus.com/twiki/bin/view/ADDRstandard/CompletePlaceName" TargetMode="External"/><Relationship Id="rId10" Type="http://schemas.openxmlformats.org/officeDocument/2006/relationships/image" Target="media/image4.emf"/><Relationship Id="rId31" Type="http://schemas.openxmlformats.org/officeDocument/2006/relationships/hyperlink" Target="http://meadow.spatialfocus.com/twiki/bin/view/ADDRstandard/ZipCode" TargetMode="External"/><Relationship Id="rId44" Type="http://schemas.openxmlformats.org/officeDocument/2006/relationships/hyperlink" Target="http://meadow.spatialfocus.com/twiki/bin/view/ADDRstandard/ZipPlus4" TargetMode="External"/><Relationship Id="rId52" Type="http://schemas.openxmlformats.org/officeDocument/2006/relationships/hyperlink" Target="http://meadow.spatialfocus.com/twiki/bin/view/ADDRstandard/CompleteAddressNumber" TargetMode="External"/><Relationship Id="rId60" Type="http://schemas.openxmlformats.org/officeDocument/2006/relationships/hyperlink" Target="http://meadow.spatialfocus.com/twiki/bin/view/ADDRstandard/CompleteLandmarkName" TargetMode="External"/><Relationship Id="rId65" Type="http://schemas.openxmlformats.org/officeDocument/2006/relationships/hyperlink" Target="http://meadow.spatialfocus.com/twiki/bin/view/ADDRstandard/StateName" TargetMode="External"/><Relationship Id="rId73" Type="http://schemas.openxmlformats.org/officeDocument/2006/relationships/hyperlink" Target="http://meadow.spatialfocus.com/twiki/bin/view/ADDRstandard/StateName" TargetMode="External"/><Relationship Id="rId78" Type="http://schemas.openxmlformats.org/officeDocument/2006/relationships/hyperlink" Target="http://meadow.spatialfocus.com/twiki/bin/view/ADDRstandard/CompleteAddressNumber" TargetMode="External"/><Relationship Id="rId81" Type="http://schemas.openxmlformats.org/officeDocument/2006/relationships/hyperlink" Target="http://meadow.spatialfocus.com/twiki/bin/view/ADDRstandard/CompleteSubaddress" TargetMode="External"/><Relationship Id="rId86" Type="http://schemas.openxmlformats.org/officeDocument/2006/relationships/hyperlink" Target="http://meadow.spatialfocus.com/twiki/bin/view/ADDRstandard/CountryName" TargetMode="External"/><Relationship Id="rId94" Type="http://schemas.openxmlformats.org/officeDocument/2006/relationships/hyperlink" Target="http://meadow.spatialfocus.com/twiki/bin/view/ADDRstandard/CountryName" TargetMode="External"/><Relationship Id="rId99" Type="http://schemas.openxmlformats.org/officeDocument/2006/relationships/hyperlink" Target="http://meadow.spatialfocus.com/twiki/bin/view/ADDRstandard/UspsAddress" TargetMode="External"/><Relationship Id="rId101" Type="http://schemas.openxmlformats.org/officeDocument/2006/relationships/hyperlink" Target="http://meadow.spatialfocus.com/twiki/bin/view/ADDRstandard/StateName" TargetMode="External"/><Relationship Id="rId122" Type="http://schemas.openxmlformats.org/officeDocument/2006/relationships/hyperlink" Target="http://meadow.spatialfocus.com/twiki/bin/view/ADDRstandard/StateName" TargetMode="External"/><Relationship Id="rId130" Type="http://schemas.openxmlformats.org/officeDocument/2006/relationships/hyperlink" Target="http://meadow.spatialfocus.com/twiki/bin/view/ADDRstandard/ZipPlus4" TargetMode="External"/><Relationship Id="rId135" Type="http://schemas.openxmlformats.org/officeDocument/2006/relationships/image" Target="media/image9.emf"/><Relationship Id="rId4" Type="http://schemas.microsoft.com/office/2007/relationships/stylesWithEffects" Target="stylesWithEffects.xml"/><Relationship Id="rId9" Type="http://schemas.openxmlformats.org/officeDocument/2006/relationships/image" Target="media/image3.emf"/><Relationship Id="rId13" Type="http://schemas.openxmlformats.org/officeDocument/2006/relationships/hyperlink" Target="http://meadow.spatialfocus.com/twiki/bin/view/ADDRstandard/CompleteLandmarkName" TargetMode="External"/><Relationship Id="rId18" Type="http://schemas.openxmlformats.org/officeDocument/2006/relationships/hyperlink" Target="http://meadow.spatialfocus.com/twiki/bin/view/ADDRstandard/CompletePlaceName" TargetMode="External"/><Relationship Id="rId39" Type="http://schemas.openxmlformats.org/officeDocument/2006/relationships/hyperlink" Target="http://meadow.spatialfocus.com/twiki/bin/view/ADDRstandard/CompleteAddressNumber" TargetMode="External"/><Relationship Id="rId109" Type="http://schemas.openxmlformats.org/officeDocument/2006/relationships/hyperlink" Target="http://meadow.spatialfocus.com/twiki/bin/view/ADDRstandard/UspsAddress" TargetMode="External"/><Relationship Id="rId34" Type="http://schemas.openxmlformats.org/officeDocument/2006/relationships/hyperlink" Target="http://meadow.spatialfocus.com/twiki/bin/view/ADDRstandard/TwoNumberAddressRange" TargetMode="External"/><Relationship Id="rId50" Type="http://schemas.openxmlformats.org/officeDocument/2006/relationships/hyperlink" Target="http://meadow.spatialfocus.com/twiki/bin/view/ADDRstandard/CompleteAddressNumber" TargetMode="External"/><Relationship Id="rId55" Type="http://schemas.openxmlformats.org/officeDocument/2006/relationships/hyperlink" Target="http://meadow.spatialfocus.com/twiki/bin/view/ADDRstandard/StateName" TargetMode="External"/><Relationship Id="rId76" Type="http://schemas.openxmlformats.org/officeDocument/2006/relationships/hyperlink" Target="http://meadow.spatialfocus.com/twiki/bin/view/ADDRstandard/CountryName" TargetMode="External"/><Relationship Id="rId97" Type="http://schemas.openxmlformats.org/officeDocument/2006/relationships/hyperlink" Target="http://meadow.spatialfocus.com/twiki/bin/view/ADDRstandard/USPSBoxID" TargetMode="External"/><Relationship Id="rId104" Type="http://schemas.openxmlformats.org/officeDocument/2006/relationships/hyperlink" Target="http://meadow.spatialfocus.com/twiki/bin/view/ADDRstandard/CountryName" TargetMode="External"/><Relationship Id="rId120" Type="http://schemas.openxmlformats.org/officeDocument/2006/relationships/hyperlink" Target="http://meadow.spatialfocus.com/twiki/bin/view/ADDRstandard/CountryName" TargetMode="External"/><Relationship Id="rId125" Type="http://schemas.openxmlformats.org/officeDocument/2006/relationships/hyperlink" Target="http://meadow.spatialfocus.com/twiki/bin/view/ADDRstandard/PlaceStateZIP" TargetMode="External"/><Relationship Id="rId141" Type="http://schemas.openxmlformats.org/officeDocument/2006/relationships/theme" Target="theme/theme1.xml"/><Relationship Id="rId7" Type="http://schemas.openxmlformats.org/officeDocument/2006/relationships/image" Target="media/image1.emf"/><Relationship Id="rId71" Type="http://schemas.openxmlformats.org/officeDocument/2006/relationships/hyperlink" Target="http://meadow.spatialfocus.com/twiki/bin/view/ADDRstandard/CompleteSubaddress" TargetMode="External"/><Relationship Id="rId92" Type="http://schemas.openxmlformats.org/officeDocument/2006/relationships/hyperlink" Target="http://meadow.spatialfocus.com/twiki/bin/view/ADDRstandard/ZipCode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meadow.spatialfocus.com/twiki/bin/view/ADDRstandard/CompletePlaceName" TargetMode="External"/><Relationship Id="rId24" Type="http://schemas.openxmlformats.org/officeDocument/2006/relationships/hyperlink" Target="http://meadow.spatialfocus.com/twiki/bin/view/ADDRstandard/CompleteLandmarkName" TargetMode="External"/><Relationship Id="rId40" Type="http://schemas.openxmlformats.org/officeDocument/2006/relationships/hyperlink" Target="http://meadow.spatialfocus.com/twiki/bin/view/ADDRstandard/CompleteStreetName" TargetMode="External"/><Relationship Id="rId45" Type="http://schemas.openxmlformats.org/officeDocument/2006/relationships/hyperlink" Target="http://meadow.spatialfocus.com/twiki/bin/view/ADDRstandard/CountryName" TargetMode="External"/><Relationship Id="rId66" Type="http://schemas.openxmlformats.org/officeDocument/2006/relationships/hyperlink" Target="http://meadow.spatialfocus.com/twiki/bin/view/ADDRstandard/ZipCode" TargetMode="External"/><Relationship Id="rId87" Type="http://schemas.openxmlformats.org/officeDocument/2006/relationships/hyperlink" Target="http://meadow.spatialfocus.com/twiki/bin/view/ADDRstandard/USPSPostalDeliveryBox" TargetMode="External"/><Relationship Id="rId110" Type="http://schemas.openxmlformats.org/officeDocument/2006/relationships/hyperlink" Target="http://meadow.spatialfocus.com/twiki/bin/view/ADDRstandard/USPSBoxGroupID" TargetMode="External"/><Relationship Id="rId115" Type="http://schemas.openxmlformats.org/officeDocument/2006/relationships/hyperlink" Target="http://meadow.spatialfocus.com/twiki/bin/view/ADDRstandard/USPSGeneralDeliveryPoint" TargetMode="External"/><Relationship Id="rId131" Type="http://schemas.openxmlformats.org/officeDocument/2006/relationships/hyperlink" Target="http://meadow.spatialfocus.com/twiki/bin/view/ADDRstandard/CountryName" TargetMode="External"/><Relationship Id="rId136" Type="http://schemas.openxmlformats.org/officeDocument/2006/relationships/image" Target="media/image10.emf"/><Relationship Id="rId61" Type="http://schemas.openxmlformats.org/officeDocument/2006/relationships/hyperlink" Target="http://meadow.spatialfocus.com/twiki/bin/view/ADDRstandard/CompletePlaceName" TargetMode="External"/><Relationship Id="rId82" Type="http://schemas.openxmlformats.org/officeDocument/2006/relationships/hyperlink" Target="http://meadow.spatialfocus.com/twiki/bin/view/ADDRstandard/CompletePlaceName" TargetMode="External"/><Relationship Id="rId19" Type="http://schemas.openxmlformats.org/officeDocument/2006/relationships/hyperlink" Target="http://meadow.spatialfocus.com/twiki/bin/view/ADDRstandard/StateName" TargetMode="External"/><Relationship Id="rId14" Type="http://schemas.openxmlformats.org/officeDocument/2006/relationships/hyperlink" Target="http://meadow.spatialfocus.com/twiki/bin/view/ADDRstandard/CompletePlaceName" TargetMode="External"/><Relationship Id="rId30" Type="http://schemas.openxmlformats.org/officeDocument/2006/relationships/hyperlink" Target="http://meadow.spatialfocus.com/twiki/bin/view/ADDRstandard/StateName" TargetMode="External"/><Relationship Id="rId35" Type="http://schemas.openxmlformats.org/officeDocument/2006/relationships/hyperlink" Target="http://meadow.spatialfocus.com/twiki/bin/view/ADDRstandard/CompleteLandmarkName" TargetMode="External"/><Relationship Id="rId56" Type="http://schemas.openxmlformats.org/officeDocument/2006/relationships/hyperlink" Target="http://meadow.spatialfocus.com/twiki/bin/view/ADDRstandard/ZipCode" TargetMode="External"/><Relationship Id="rId77" Type="http://schemas.openxmlformats.org/officeDocument/2006/relationships/hyperlink" Target="http://meadow.spatialfocus.com/twiki/bin/view/ADDRstandard/CommunityAddress" TargetMode="External"/><Relationship Id="rId100" Type="http://schemas.openxmlformats.org/officeDocument/2006/relationships/hyperlink" Target="http://meadow.spatialfocus.com/twiki/bin/view/ADDRstandard/CompletePlaceName" TargetMode="External"/><Relationship Id="rId105" Type="http://schemas.openxmlformats.org/officeDocument/2006/relationships/hyperlink" Target="http://meadow.spatialfocus.com/twiki/bin/view/ADDRstandard/UspsAddress" TargetMode="External"/><Relationship Id="rId126" Type="http://schemas.openxmlformats.org/officeDocument/2006/relationships/hyperlink" Target="http://meadow.spatialfocus.com/twiki/bin/view/ADDRstandard/DeliveryAddres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009CD5225EE4E899023ADA337CC5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46AB8-D1DC-4134-905A-FA61E1461123}"/>
      </w:docPartPr>
      <w:docPartBody>
        <w:p w:rsidR="00E95499" w:rsidRDefault="00E95499" w:rsidP="00E95499">
          <w:pPr>
            <w:pStyle w:val="A009CD5225EE4E899023ADA337CC57AA"/>
          </w:pPr>
          <w:r>
            <w:rPr>
              <w:rFonts w:asciiTheme="majorHAnsi" w:eastAsiaTheme="majorEastAsia" w:hAnsiTheme="majorHAnsi" w:cstheme="majorBidi"/>
              <w:caps/>
            </w:rPr>
            <w:t>[Type the company name]</w:t>
          </w:r>
        </w:p>
      </w:docPartBody>
    </w:docPart>
    <w:docPart>
      <w:docPartPr>
        <w:name w:val="7E9610C13F0840EF93933D20BD319D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EC8D4-93E9-4ACD-AD9D-838BB48A2EC2}"/>
      </w:docPartPr>
      <w:docPartBody>
        <w:p w:rsidR="00E95499" w:rsidRDefault="00E95499" w:rsidP="00E95499">
          <w:pPr>
            <w:pStyle w:val="7E9610C13F0840EF93933D20BD319D50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[Type the document title]</w:t>
          </w:r>
        </w:p>
      </w:docPartBody>
    </w:docPart>
    <w:docPart>
      <w:docPartPr>
        <w:name w:val="D031CE17DAC94223ACFAB4AD1FAEC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C0EF33-038D-4202-A967-CEB0745E6573}"/>
      </w:docPartPr>
      <w:docPartBody>
        <w:p w:rsidR="00E95499" w:rsidRDefault="00E95499" w:rsidP="00E95499">
          <w:pPr>
            <w:pStyle w:val="D031CE17DAC94223ACFAB4AD1FAEC2F8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[Type the document subtitle]</w:t>
          </w:r>
        </w:p>
      </w:docPartBody>
    </w:docPart>
    <w:docPart>
      <w:docPartPr>
        <w:name w:val="B0CE6BCE19634A5FB9320388B42FC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F0C2F-6450-41F8-BD57-2D5A6B09EBED}"/>
      </w:docPartPr>
      <w:docPartBody>
        <w:p w:rsidR="00E95499" w:rsidRDefault="00E95499" w:rsidP="00E95499">
          <w:pPr>
            <w:pStyle w:val="B0CE6BCE19634A5FB9320388B42FC71A"/>
          </w:pPr>
          <w:r>
            <w:rPr>
              <w:b/>
              <w:bCs/>
            </w:rPr>
            <w:t>[Type the author name]</w:t>
          </w:r>
        </w:p>
      </w:docPartBody>
    </w:docPart>
    <w:docPart>
      <w:docPartPr>
        <w:name w:val="D09E663FCC734B8FBC94263C90468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0B1D1-07DD-426F-AC8D-9E580D3927AD}"/>
      </w:docPartPr>
      <w:docPartBody>
        <w:p w:rsidR="00E95499" w:rsidRDefault="00E95499" w:rsidP="00E95499">
          <w:pPr>
            <w:pStyle w:val="D09E663FCC734B8FBC94263C904689D3"/>
          </w:pPr>
          <w:r>
            <w:rPr>
              <w:b/>
              <w:bCs/>
            </w:rP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499"/>
    <w:rsid w:val="00E9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09CD5225EE4E899023ADA337CC57AA">
    <w:name w:val="A009CD5225EE4E899023ADA337CC57AA"/>
    <w:rsid w:val="00E95499"/>
  </w:style>
  <w:style w:type="paragraph" w:customStyle="1" w:styleId="7E9610C13F0840EF93933D20BD319D50">
    <w:name w:val="7E9610C13F0840EF93933D20BD319D50"/>
    <w:rsid w:val="00E95499"/>
  </w:style>
  <w:style w:type="paragraph" w:customStyle="1" w:styleId="D031CE17DAC94223ACFAB4AD1FAEC2F8">
    <w:name w:val="D031CE17DAC94223ACFAB4AD1FAEC2F8"/>
    <w:rsid w:val="00E95499"/>
  </w:style>
  <w:style w:type="paragraph" w:customStyle="1" w:styleId="B0CE6BCE19634A5FB9320388B42FC71A">
    <w:name w:val="B0CE6BCE19634A5FB9320388B42FC71A"/>
    <w:rsid w:val="00E95499"/>
  </w:style>
  <w:style w:type="paragraph" w:customStyle="1" w:styleId="D09E663FCC734B8FBC94263C904689D3">
    <w:name w:val="D09E663FCC734B8FBC94263C904689D3"/>
    <w:rsid w:val="00E95499"/>
  </w:style>
  <w:style w:type="paragraph" w:customStyle="1" w:styleId="771B6611E71D42DCAD129187EE8E7647">
    <w:name w:val="771B6611E71D42DCAD129187EE8E7647"/>
    <w:rsid w:val="00E9549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09CD5225EE4E899023ADA337CC57AA">
    <w:name w:val="A009CD5225EE4E899023ADA337CC57AA"/>
    <w:rsid w:val="00E95499"/>
  </w:style>
  <w:style w:type="paragraph" w:customStyle="1" w:styleId="7E9610C13F0840EF93933D20BD319D50">
    <w:name w:val="7E9610C13F0840EF93933D20BD319D50"/>
    <w:rsid w:val="00E95499"/>
  </w:style>
  <w:style w:type="paragraph" w:customStyle="1" w:styleId="D031CE17DAC94223ACFAB4AD1FAEC2F8">
    <w:name w:val="D031CE17DAC94223ACFAB4AD1FAEC2F8"/>
    <w:rsid w:val="00E95499"/>
  </w:style>
  <w:style w:type="paragraph" w:customStyle="1" w:styleId="B0CE6BCE19634A5FB9320388B42FC71A">
    <w:name w:val="B0CE6BCE19634A5FB9320388B42FC71A"/>
    <w:rsid w:val="00E95499"/>
  </w:style>
  <w:style w:type="paragraph" w:customStyle="1" w:styleId="D09E663FCC734B8FBC94263C904689D3">
    <w:name w:val="D09E663FCC734B8FBC94263C904689D3"/>
    <w:rsid w:val="00E95499"/>
  </w:style>
  <w:style w:type="paragraph" w:customStyle="1" w:styleId="771B6611E71D42DCAD129187EE8E7647">
    <w:name w:val="771B6611E71D42DCAD129187EE8E7647"/>
    <w:rsid w:val="00E954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2013-06-28T00:00:00</PublishDate>
  <Abstract>This is the latest version of the U.S Profile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7BD948D-3494-403B-A10D-C4B39D387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A3C8C3B4.dotm</Template>
  <TotalTime>0</TotalTime>
  <Pages>26</Pages>
  <Words>5452</Words>
  <Characters>31082</Characters>
  <Application>Microsoft Office Word</Application>
  <DocSecurity>0</DocSecurity>
  <Lines>259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U.S Profile Diagrams, Mapping Tables and Instances for the U.S. Profile to ISO 19160-1</vt:lpstr>
    </vt:vector>
  </TitlesOfParts>
  <Company>U.S. Department of Commerce</Company>
  <LinksUpToDate>false</LinksUpToDate>
  <CharactersWithSpaces>36462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U.S Profile Diagrams, Mapping Tables, Class Syntax Tables and Instances for the U.S. Profile to ISO 19160-1</dc:title>
  <dc:subject>6/27/2013 Version</dc:subject>
  <dc:creator>Sean Uhl, Matthew McCready</dc:creator>
  <cp:keywords/>
  <dc:description/>
  <cp:lastModifiedBy>Matthew J McCready</cp:lastModifiedBy>
  <cp:revision>2</cp:revision>
  <cp:lastPrinted>2013-06-28T13:56:00Z</cp:lastPrinted>
  <dcterms:created xsi:type="dcterms:W3CDTF">2013-06-28T16:25:00Z</dcterms:created>
  <dcterms:modified xsi:type="dcterms:W3CDTF">2013-06-28T16:25:00Z</dcterms:modified>
</cp:coreProperties>
</file>