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321" w:rsidRDefault="00520321">
      <w:r>
        <w:t>Problems with the Content</w:t>
      </w:r>
    </w:p>
    <w:p w:rsidR="00711FEE" w:rsidRPr="008329C3" w:rsidRDefault="00711FEE" w:rsidP="00711FE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In the </w:t>
      </w:r>
      <w:proofErr w:type="spellStart"/>
      <w:r w:rsidRPr="008329C3">
        <w:rPr>
          <w:rFonts w:cstheme="minorHAnsi"/>
          <w:sz w:val="24"/>
          <w:szCs w:val="24"/>
        </w:rPr>
        <w:t>AddressCollection</w:t>
      </w:r>
      <w:proofErr w:type="spellEnd"/>
      <w:r w:rsidRPr="008329C3">
        <w:rPr>
          <w:rFonts w:cstheme="minorHAnsi"/>
          <w:sz w:val="24"/>
          <w:szCs w:val="24"/>
        </w:rPr>
        <w:t xml:space="preserve"> element, the value of “0.4” is not acceptable for the version attribute. The value should be “0.4.3”.  This </w:t>
      </w:r>
      <w:proofErr w:type="gramStart"/>
      <w:r w:rsidRPr="008329C3">
        <w:rPr>
          <w:rFonts w:cstheme="minorHAnsi"/>
          <w:sz w:val="24"/>
          <w:szCs w:val="24"/>
        </w:rPr>
        <w:t>is</w:t>
      </w:r>
      <w:r>
        <w:rPr>
          <w:rFonts w:cstheme="minorHAnsi"/>
          <w:sz w:val="24"/>
          <w:szCs w:val="24"/>
        </w:rPr>
        <w:t xml:space="preserve"> </w:t>
      </w:r>
      <w:r w:rsidRPr="008329C3">
        <w:rPr>
          <w:rFonts w:cstheme="minorHAnsi"/>
          <w:sz w:val="24"/>
          <w:szCs w:val="24"/>
        </w:rPr>
        <w:t>based</w:t>
      </w:r>
      <w:proofErr w:type="gramEnd"/>
      <w:r w:rsidRPr="008329C3">
        <w:rPr>
          <w:rFonts w:cstheme="minorHAnsi"/>
          <w:sz w:val="24"/>
          <w:szCs w:val="24"/>
        </w:rPr>
        <w:t xml:space="preserve"> on the </w:t>
      </w:r>
      <w:proofErr w:type="spellStart"/>
      <w:r w:rsidRPr="008329C3">
        <w:rPr>
          <w:rFonts w:cstheme="minorHAnsi"/>
          <w:sz w:val="24"/>
          <w:szCs w:val="24"/>
        </w:rPr>
        <w:t>version_Type</w:t>
      </w:r>
      <w:proofErr w:type="spellEnd"/>
      <w:r w:rsidRPr="008329C3">
        <w:rPr>
          <w:rFonts w:cstheme="minorHAnsi"/>
          <w:sz w:val="24"/>
          <w:szCs w:val="24"/>
        </w:rPr>
        <w:t xml:space="preserve"> simple type</w:t>
      </w:r>
      <w:r>
        <w:rPr>
          <w:rFonts w:cstheme="minorHAnsi"/>
          <w:sz w:val="24"/>
          <w:szCs w:val="24"/>
        </w:rPr>
        <w:t>, which can be found on l</w:t>
      </w:r>
      <w:r w:rsidRPr="008329C3">
        <w:rPr>
          <w:rFonts w:cstheme="minorHAnsi"/>
          <w:sz w:val="24"/>
          <w:szCs w:val="24"/>
        </w:rPr>
        <w:t xml:space="preserve">ines 20-27 of in </w:t>
      </w:r>
      <w:proofErr w:type="spellStart"/>
      <w:r w:rsidRPr="008329C3">
        <w:rPr>
          <w:rFonts w:cstheme="minorHAnsi"/>
          <w:sz w:val="24"/>
          <w:szCs w:val="24"/>
        </w:rPr>
        <w:t>addr_type</w:t>
      </w:r>
      <w:proofErr w:type="spellEnd"/>
      <w:r w:rsidRPr="008329C3">
        <w:rPr>
          <w:rFonts w:cstheme="minorHAnsi"/>
          <w:sz w:val="24"/>
          <w:szCs w:val="24"/>
        </w:rPr>
        <w:t xml:space="preserve"> schema.xsd. The </w:t>
      </w:r>
      <w:proofErr w:type="spellStart"/>
      <w:r w:rsidRPr="008329C3">
        <w:rPr>
          <w:rFonts w:cstheme="minorHAnsi"/>
          <w:sz w:val="24"/>
          <w:szCs w:val="24"/>
        </w:rPr>
        <w:t>AddressCollection</w:t>
      </w:r>
      <w:proofErr w:type="spellEnd"/>
      <w:r w:rsidRPr="008329C3">
        <w:rPr>
          <w:rFonts w:cstheme="minorHAnsi"/>
          <w:sz w:val="24"/>
          <w:szCs w:val="24"/>
        </w:rPr>
        <w:t xml:space="preserve"> element is the root element.</w:t>
      </w:r>
    </w:p>
    <w:p w:rsidR="00711FEE" w:rsidRPr="008329C3" w:rsidRDefault="00711FEE" w:rsidP="00711FEE">
      <w:pPr>
        <w:pStyle w:val="ListParagraph"/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 xml:space="preserve">     This is true for the following examples: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Numbered Thoroughfare Address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Intersection Address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Two Number Address Range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Four Number Address Range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Unnumbered Thoroughfare Address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Landmark Address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Community Address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Postal Delivery Box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Postal Delivery Route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USPS General Delivery Office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1</w:t>
      </w:r>
    </w:p>
    <w:p w:rsidR="00711FEE" w:rsidRPr="008329C3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2</w:t>
      </w:r>
    </w:p>
    <w:p w:rsidR="00711FEE" w:rsidRDefault="00711FEE" w:rsidP="00711FE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8329C3">
        <w:rPr>
          <w:rFonts w:cstheme="minorHAnsi"/>
          <w:sz w:val="24"/>
          <w:szCs w:val="24"/>
        </w:rPr>
        <w:t>General Address Type 3</w:t>
      </w:r>
    </w:p>
    <w:p w:rsidR="007F397C" w:rsidRPr="008329C3" w:rsidRDefault="007F397C" w:rsidP="007F397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bookmarkStart w:id="0" w:name="_GoBack"/>
      <w:r>
        <w:rPr>
          <w:rFonts w:cstheme="minorHAnsi"/>
          <w:sz w:val="24"/>
          <w:szCs w:val="24"/>
        </w:rPr>
        <w:t xml:space="preserve">The four number address </w:t>
      </w:r>
      <w:proofErr w:type="gramStart"/>
      <w:r>
        <w:rPr>
          <w:rFonts w:cstheme="minorHAnsi"/>
          <w:sz w:val="24"/>
          <w:szCs w:val="24"/>
        </w:rPr>
        <w:t>range</w:t>
      </w:r>
      <w:proofErr w:type="gramEnd"/>
      <w:r>
        <w:rPr>
          <w:rFonts w:cstheme="minorHAnsi"/>
          <w:sz w:val="24"/>
          <w:szCs w:val="24"/>
        </w:rPr>
        <w:t xml:space="preserve"> does not have a separator element listed in the syntax but the XML example does.</w:t>
      </w:r>
    </w:p>
    <w:bookmarkEnd w:id="0"/>
    <w:p w:rsidR="001523ED" w:rsidRDefault="001523ED" w:rsidP="00711FEE"/>
    <w:sectPr w:rsidR="00152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84E85"/>
    <w:multiLevelType w:val="hybridMultilevel"/>
    <w:tmpl w:val="F7AAC1B6"/>
    <w:lvl w:ilvl="0" w:tplc="C92EA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3ED"/>
    <w:rsid w:val="001523ED"/>
    <w:rsid w:val="003B061F"/>
    <w:rsid w:val="003C3E68"/>
    <w:rsid w:val="00520321"/>
    <w:rsid w:val="00711FEE"/>
    <w:rsid w:val="007E4FBF"/>
    <w:rsid w:val="007F397C"/>
    <w:rsid w:val="009E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D18A2955.dotm</Template>
  <TotalTime>96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3</cp:revision>
  <dcterms:created xsi:type="dcterms:W3CDTF">2012-07-12T18:36:00Z</dcterms:created>
  <dcterms:modified xsi:type="dcterms:W3CDTF">2013-02-21T21:23:00Z</dcterms:modified>
</cp:coreProperties>
</file>