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44D" w:rsidRPr="00AC144D" w:rsidRDefault="00AC144D">
      <w:pPr>
        <w:rPr>
          <w:rFonts w:ascii="Times New Roman" w:hAnsi="Times New Roman" w:cs="Times New Roman"/>
          <w:b/>
          <w:color w:val="000096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addr:AddressCollection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version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"2.0"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99CC"/>
          <w:sz w:val="24"/>
          <w:szCs w:val="24"/>
        </w:rPr>
        <w:t>xmlns:addr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99CC"/>
          <w:sz w:val="24"/>
          <w:szCs w:val="24"/>
        </w:rPr>
        <w:t>xmlns:addr_type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addr_type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99CC"/>
          <w:sz w:val="24"/>
          <w:szCs w:val="24"/>
        </w:rPr>
        <w:t>xmlns:gml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gml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xmlns:smil20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"http://www.w3.org/2001/SMIL20/"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xmlns:smil20lang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"http://www.w3.org/2001/SMIL20/Language"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99CC"/>
          <w:sz w:val="24"/>
          <w:szCs w:val="24"/>
        </w:rPr>
        <w:t>xmlns:xlink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"http://www.w3.org/1999/xlink"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99CC"/>
          <w:sz w:val="24"/>
          <w:szCs w:val="24"/>
        </w:rPr>
        <w:t>xmlns:xml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"http://www.w3.org/XML/1998/namespace"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color w:val="0099CC"/>
          <w:sz w:val="24"/>
          <w:szCs w:val="24"/>
        </w:rPr>
        <w:t>xmlns:xsi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"http://www.w3.org/2001/XMLSchema-instance"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99CC"/>
          <w:sz w:val="24"/>
          <w:szCs w:val="24"/>
        </w:rPr>
        <w:t>xmlns:tspi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tspi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color w:val="0099CC"/>
          <w:sz w:val="24"/>
          <w:szCs w:val="24"/>
        </w:rPr>
        <w:t>xmlns:tspi-core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tspi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-core"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xsi:schemaLocation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addr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 xml:space="preserve"> addr.xsd 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NumberedThoroughfareAddress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action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"ADD"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&lt;CompleteLandmarkName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Separator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"'"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LandmarkName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ElementSequenceNumber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"1"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GNISFeatureID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"1658360"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CAMP CURRY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LandmarkName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LandmarkName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ElementSequenceNumber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"2"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YOSEMITE NATIONAL PARK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LandmarkName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&lt;/CompleteLandmarkName&gt;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&lt;CompleteAddressNumber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AddressNumberParity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"Even"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AttachedElement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"Attached"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AddressNumber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123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AddressNumber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AddressNumberSuffix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Separator</w:t>
      </w:r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1/2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AddressNumberSuffix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&lt;/CompleteAddressNumber&gt;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CompleteStreetName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StreetName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Main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StreetName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StreetNamePostType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Street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StreetNamePostType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CompleteStreetName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&lt;CompleteSubaddress&gt;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SubaddressElement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ElementSequenceNumber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"1"</w:t>
      </w:r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SubaddressComponentOrder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"1"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SubaddressType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Building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SubaddressType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SubaddressIdentifier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SubaddressIdentifier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SubaddressElement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&lt;/CompleteSubaddress&gt;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&lt;CompletePlaceName&gt;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PlaceName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GNISFeatureID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"1658360"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Buffalo Lake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PlaceName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&lt;/CompletePlaceName&gt;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StateName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MN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StateName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ZipCode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55314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ZipCode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&lt;MapPosition&gt;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AddressPosition</w:t>
      </w:r>
      <w:proofErr w:type="spellEnd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</w:t>
      </w:r>
      <w:proofErr w:type="spellStart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>codeList</w:t>
      </w:r>
      <w:proofErr w:type="spellEnd"/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</w:t>
      </w:r>
      <w:proofErr w:type="spellStart"/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myUrl</w:t>
      </w:r>
      <w:proofErr w:type="spellEnd"/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Front Door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AddressPosition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gml:Point</w:t>
      </w:r>
      <w:proofErr w:type="spellEnd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gml:id</w:t>
      </w:r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"p1"</w:t>
      </w:r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</w:t>
      </w:r>
      <w:proofErr w:type="spellStart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>srsDimension</w:t>
      </w:r>
      <w:proofErr w:type="spellEnd"/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"2"</w:t>
      </w:r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</w:t>
      </w:r>
      <w:proofErr w:type="spellStart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>srsName</w:t>
      </w:r>
      <w:proofErr w:type="spellEnd"/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"http://www.opengis.net/def/crs/EPSG/0/4326"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gml:d</w:t>
      </w:r>
      <w:bookmarkStart w:id="0" w:name="_GoBack"/>
      <w:bookmarkEnd w:id="0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escription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t>GPS location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gml:description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   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gml:pos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49.27 -123.11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gml:pos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gml:Point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&lt;/MapPosition&gt;</w:t>
      </w:r>
      <w:proofErr w:type="gramEnd"/>
    </w:p>
    <w:p w:rsidR="009D7E55" w:rsidRDefault="00AC144D">
      <w:pPr>
        <w:rPr>
          <w:rFonts w:ascii="Times New Roman" w:hAnsi="Times New Roman" w:cs="Times New Roman"/>
          <w:color w:val="000096"/>
          <w:sz w:val="24"/>
          <w:szCs w:val="24"/>
        </w:rPr>
      </w:pPr>
      <w:proofErr w:type="gram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&lt;MapPosition&gt;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AddressPosition</w:t>
      </w:r>
      <w:proofErr w:type="spellEnd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</w:t>
      </w:r>
      <w:proofErr w:type="spellStart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>codeList</w:t>
      </w:r>
      <w:proofErr w:type="spellEnd"/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</w:t>
      </w:r>
      <w:proofErr w:type="spellStart"/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myUrl</w:t>
      </w:r>
      <w:proofErr w:type="spellEnd"/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Back Door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AddressPosition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gml:Point</w:t>
      </w:r>
      <w:proofErr w:type="spellEnd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gml:id</w:t>
      </w:r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"p2"</w:t>
      </w:r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</w:t>
      </w:r>
      <w:proofErr w:type="spellStart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>srsDimension</w:t>
      </w:r>
      <w:proofErr w:type="spellEnd"/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"2"</w:t>
      </w:r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 xml:space="preserve"> </w:t>
      </w:r>
      <w:proofErr w:type="spellStart"/>
      <w:r w:rsidRPr="00AC144D">
        <w:rPr>
          <w:rFonts w:ascii="Times New Roman" w:hAnsi="Times New Roman" w:cs="Times New Roman"/>
          <w:b/>
          <w:color w:val="F5844C"/>
          <w:sz w:val="24"/>
          <w:szCs w:val="24"/>
        </w:rPr>
        <w:t>srsName</w:t>
      </w:r>
      <w:proofErr w:type="spellEnd"/>
      <w:r w:rsidRPr="00AC144D">
        <w:rPr>
          <w:rFonts w:ascii="Times New Roman" w:hAnsi="Times New Roman" w:cs="Times New Roman"/>
          <w:b/>
          <w:color w:val="FF8040"/>
          <w:sz w:val="24"/>
          <w:szCs w:val="24"/>
        </w:rPr>
        <w:t>=</w:t>
      </w:r>
      <w:r w:rsidRPr="00AC144D">
        <w:rPr>
          <w:rFonts w:ascii="Times New Roman" w:hAnsi="Times New Roman" w:cs="Times New Roman"/>
          <w:b/>
          <w:color w:val="993300"/>
          <w:sz w:val="24"/>
          <w:szCs w:val="24"/>
        </w:rPr>
        <w:t>"http://www.opengis.net/def/crs/EPSG/0/4326"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gml:description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t>GPS location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gml:description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gml:pos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49.27 -123.12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gml:pos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</w:t>
      </w:r>
      <w:proofErr w:type="spellStart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gml:Point</w:t>
      </w:r>
      <w:proofErr w:type="spellEnd"/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  <w:t xml:space="preserve">        </w:t>
      </w:r>
      <w:r w:rsidRPr="00AC144D">
        <w:rPr>
          <w:rFonts w:ascii="Times New Roman" w:hAnsi="Times New Roman" w:cs="Times New Roman"/>
          <w:b/>
          <w:color w:val="000096"/>
          <w:sz w:val="24"/>
          <w:szCs w:val="24"/>
        </w:rPr>
        <w:t>&lt;/MapPosition&gt;</w:t>
      </w:r>
      <w:r w:rsidRPr="00AC144D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&lt;AddressId&gt;</w:t>
      </w:r>
      <w:r>
        <w:rPr>
          <w:rFonts w:ascii="Times New Roman" w:hAnsi="Times New Roman" w:cs="Times New Roman"/>
          <w:color w:val="000000"/>
          <w:sz w:val="24"/>
          <w:szCs w:val="24"/>
        </w:rPr>
        <w:t>01256</w:t>
      </w:r>
      <w:r>
        <w:rPr>
          <w:rFonts w:ascii="Times New Roman" w:hAnsi="Times New Roman" w:cs="Times New Roman"/>
          <w:color w:val="000096"/>
          <w:sz w:val="24"/>
          <w:szCs w:val="24"/>
        </w:rPr>
        <w:t>&lt;/AddressId&gt;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Anytown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RelatedAddressID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AddressRelationType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"Historical Predecessor"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250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RelatedAddressID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AddressDirectSource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Anytown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Water Department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AddressDirectSource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Coordinate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AddressXCoordinate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49.27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AddressXCoordinate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AddressYCoordinate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-123.11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AddressYCoordinate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AddressLongitude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-123.11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AddressLongitude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AddressLatitude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49.27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AddressLatitude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ANSIStateCountyCode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01015 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ANSIStateCountyCode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USNationalGridCoordinate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USNationalGridCoordinate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AddressElevation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25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AddressElevation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Coordinate Reference System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AddressCoordinateReferenceSystem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AddressCoordinateReferenceSystemAuthority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Anytown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assessor's office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AddressCoordinateReferenceSystemAuthority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&lt;AddressCoordinateReferenceSystemID&gt;</w:t>
      </w:r>
      <w:r>
        <w:rPr>
          <w:rFonts w:ascii="Times New Roman" w:hAnsi="Times New Roman" w:cs="Times New Roman"/>
          <w:color w:val="000000"/>
          <w:sz w:val="24"/>
          <w:szCs w:val="24"/>
        </w:rPr>
        <w:t>123456</w:t>
      </w:r>
      <w:r>
        <w:rPr>
          <w:rFonts w:ascii="Times New Roman" w:hAnsi="Times New Roman" w:cs="Times New Roman"/>
          <w:color w:val="000096"/>
          <w:sz w:val="24"/>
          <w:szCs w:val="24"/>
        </w:rPr>
        <w:t>&lt;/AddressCoordinateReferenceSystemID&gt;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AddressCoordinateReferenceSystem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Parcel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AddressParcelIdentifierSource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Anytown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assessor's office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AddressParcelIdentifierSource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AddressParcelIdentifier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A215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AddressParcelIdentifier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Transportation System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AddressTransportationSystemName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Anytown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streets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AddressTransportationSystemName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AddressTransportationSystemAuthority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Anytown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DPW 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AddressTransportationSystemAuthority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&lt;AddressTransportationFeatureType&gt;</w:t>
      </w:r>
      <w:r>
        <w:rPr>
          <w:rFonts w:ascii="Times New Roman" w:hAnsi="Times New Roman" w:cs="Times New Roman"/>
          <w:color w:val="000000"/>
          <w:sz w:val="24"/>
          <w:szCs w:val="24"/>
        </w:rPr>
        <w:t>RoadPoint</w:t>
      </w:r>
      <w:r>
        <w:rPr>
          <w:rFonts w:ascii="Times New Roman" w:hAnsi="Times New Roman" w:cs="Times New Roman"/>
          <w:color w:val="000096"/>
          <w:sz w:val="24"/>
          <w:szCs w:val="24"/>
        </w:rPr>
        <w:t>&lt;/AddressTransportationFeatureType&gt;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&lt;AddressTransportationFeatureID&gt;</w:t>
      </w:r>
      <w:r>
        <w:rPr>
          <w:rFonts w:ascii="Times New Roman" w:hAnsi="Times New Roman" w:cs="Times New Roman"/>
          <w:color w:val="000000"/>
          <w:sz w:val="24"/>
          <w:szCs w:val="24"/>
        </w:rPr>
        <w:t>9087456</w:t>
      </w:r>
      <w:r>
        <w:rPr>
          <w:rFonts w:ascii="Times New Roman" w:hAnsi="Times New Roman" w:cs="Times New Roman"/>
          <w:color w:val="000096"/>
          <w:sz w:val="24"/>
          <w:szCs w:val="24"/>
        </w:rPr>
        <w:t>&lt;/AddressTransportationFeatureID&gt;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&lt;RelatedTransportationFeatureID&gt;</w:t>
      </w:r>
      <w:r>
        <w:rPr>
          <w:rFonts w:ascii="Times New Roman" w:hAnsi="Times New Roman" w:cs="Times New Roman"/>
          <w:color w:val="000000"/>
          <w:sz w:val="24"/>
          <w:szCs w:val="24"/>
        </w:rPr>
        <w:t>786542</w:t>
      </w:r>
      <w:r>
        <w:rPr>
          <w:rFonts w:ascii="Times New Roman" w:hAnsi="Times New Roman" w:cs="Times New Roman"/>
          <w:color w:val="000096"/>
          <w:sz w:val="24"/>
          <w:szCs w:val="24"/>
        </w:rPr>
        <w:t>&lt;/RelatedTransportationFeatureID&gt;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Range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AddressRangeType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Actual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AddressRangeType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AddressRangeParity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odd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AddressRangeParity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AddressRangeDirectionality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With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AddressRangeDirectionality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AddressRangeSpan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Entire Street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AddressRangeSpan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&lt;AddressClassification&gt;</w:t>
      </w:r>
      <w:r>
        <w:rPr>
          <w:rFonts w:ascii="Times New Roman" w:hAnsi="Times New Roman" w:cs="Times New Roman"/>
          <w:color w:val="000000"/>
          <w:sz w:val="24"/>
          <w:szCs w:val="24"/>
        </w:rPr>
        <w:t>NumberedThoroughfareAddress</w:t>
      </w:r>
      <w:r>
        <w:rPr>
          <w:rFonts w:ascii="Times New Roman" w:hAnsi="Times New Roman" w:cs="Times New Roman"/>
          <w:color w:val="000096"/>
          <w:sz w:val="24"/>
          <w:szCs w:val="24"/>
        </w:rPr>
        <w:t>&lt;/AddressClassification&gt;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AddressFeatureType</w:t>
      </w:r>
      <w:proofErr w:type="spellEnd"/>
      <w:r>
        <w:rPr>
          <w:rFonts w:ascii="Times New Roman" w:hAnsi="Times New Roman" w:cs="Times New Roman"/>
          <w:color w:val="F5844C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F5844C"/>
          <w:sz w:val="24"/>
          <w:szCs w:val="24"/>
        </w:rPr>
        <w:t>codeList</w:t>
      </w:r>
      <w:proofErr w:type="spellEnd"/>
      <w:r>
        <w:rPr>
          <w:rFonts w:ascii="Times New Roman" w:hAnsi="Times New Roman" w:cs="Times New Roman"/>
          <w:color w:val="FF8040"/>
          <w:sz w:val="24"/>
          <w:szCs w:val="24"/>
        </w:rPr>
        <w:t>=</w:t>
      </w:r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color w:val="993300"/>
          <w:sz w:val="24"/>
          <w:szCs w:val="24"/>
        </w:rPr>
        <w:t>myUrl</w:t>
      </w:r>
      <w:proofErr w:type="spellEnd"/>
      <w:r>
        <w:rPr>
          <w:rFonts w:ascii="Times New Roman" w:hAnsi="Times New Roman" w:cs="Times New Roman"/>
          <w:color w:val="993300"/>
          <w:sz w:val="24"/>
          <w:szCs w:val="24"/>
        </w:rPr>
        <w:t>"</w:t>
      </w:r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House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AddressFeatureType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Status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AddressLifecycleStatus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Active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AddressLifecycleStatus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OfficialStatus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Official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OfficialStatus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AddressAnomalyStatus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no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AddressAnomalyStatus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Side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AddressSideOfStreet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right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AddressSideOfStreet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AddressRangeSide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left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AddressRangeSide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AddressZLevel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AddressZLevel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LocationDescription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Historic Red Brick Colonial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LocationDescription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MailableAddress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Yes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MailableAddress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Date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AddressStartDate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18921214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AddressStartDate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AddressEndDate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20140331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AddressEndDate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DataSetID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1258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DataSetID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6400"/>
          <w:sz w:val="24"/>
          <w:szCs w:val="24"/>
        </w:rPr>
        <w:t>&lt;!-- Address Reference System Attributes --&gt;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AddressReferenceSystemId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1886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AddressReferenceSystemId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</w:t>
      </w:r>
      <w:r>
        <w:rPr>
          <w:rFonts w:ascii="Times New Roman" w:hAnsi="Times New Roman" w:cs="Times New Roman"/>
          <w:color w:val="000096"/>
          <w:sz w:val="24"/>
          <w:szCs w:val="24"/>
        </w:rPr>
        <w:t>&lt;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AddressReferenceSystemAuthority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t>Department of Urban Planning and Land Use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AddressReferenceSystemAuthority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NumberedThoroughfareAddress</w:t>
      </w:r>
      <w:proofErr w:type="spell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  <w:proofErr w:type="gramEnd"/>
    </w:p>
    <w:p w:rsidR="00AC144D" w:rsidRDefault="00AC144D">
      <w:r>
        <w:rPr>
          <w:rFonts w:ascii="Times New Roman" w:hAnsi="Times New Roman" w:cs="Times New Roman"/>
          <w:color w:val="000096"/>
          <w:sz w:val="24"/>
          <w:szCs w:val="24"/>
        </w:rPr>
        <w:t>&lt;/</w:t>
      </w:r>
      <w:proofErr w:type="spellStart"/>
      <w:r>
        <w:rPr>
          <w:rFonts w:ascii="Times New Roman" w:hAnsi="Times New Roman" w:cs="Times New Roman"/>
          <w:color w:val="000096"/>
          <w:sz w:val="24"/>
          <w:szCs w:val="24"/>
        </w:rPr>
        <w:t>addr</w:t>
      </w:r>
      <w:proofErr w:type="gramStart"/>
      <w:r>
        <w:rPr>
          <w:rFonts w:ascii="Times New Roman" w:hAnsi="Times New Roman" w:cs="Times New Roman"/>
          <w:color w:val="000096"/>
          <w:sz w:val="24"/>
          <w:szCs w:val="24"/>
        </w:rPr>
        <w:t>:AddressCollection</w:t>
      </w:r>
      <w:proofErr w:type="spellEnd"/>
      <w:proofErr w:type="gramEnd"/>
      <w:r>
        <w:rPr>
          <w:rFonts w:ascii="Times New Roman" w:hAnsi="Times New Roman" w:cs="Times New Roman"/>
          <w:color w:val="000096"/>
          <w:sz w:val="24"/>
          <w:szCs w:val="24"/>
        </w:rPr>
        <w:t>&gt;</w:t>
      </w:r>
    </w:p>
    <w:sectPr w:rsidR="00AC14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44D"/>
    <w:rsid w:val="00182479"/>
    <w:rsid w:val="003B061F"/>
    <w:rsid w:val="007E4FBF"/>
    <w:rsid w:val="009D7E55"/>
    <w:rsid w:val="00AC144D"/>
    <w:rsid w:val="00D96FBE"/>
    <w:rsid w:val="00E02926"/>
    <w:rsid w:val="00EC0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40D83767</Template>
  <TotalTime>10</TotalTime>
  <Pages>3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J McCready</dc:creator>
  <cp:lastModifiedBy>Matthew J McCready</cp:lastModifiedBy>
  <cp:revision>1</cp:revision>
  <dcterms:created xsi:type="dcterms:W3CDTF">2015-10-15T16:47:00Z</dcterms:created>
  <dcterms:modified xsi:type="dcterms:W3CDTF">2015-10-15T16:57:00Z</dcterms:modified>
</cp:coreProperties>
</file>